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0369" w14:textId="77777777" w:rsidR="00B75B69" w:rsidRPr="005D3423" w:rsidRDefault="00B75B69" w:rsidP="00B75B69">
      <w:pPr>
        <w:spacing w:after="0" w:line="240" w:lineRule="auto"/>
        <w:jc w:val="center"/>
        <w:rPr>
          <w:rFonts w:ascii="Calibri" w:eastAsia="Calibri" w:hAnsi="Calibri" w:cs="Times New Roman"/>
          <w:bCs/>
          <w:noProof w:val="0"/>
          <w:kern w:val="0"/>
          <w:sz w:val="36"/>
          <w:szCs w:val="36"/>
          <w:lang w:val="en-GB"/>
          <w14:ligatures w14:val="none"/>
        </w:rPr>
      </w:pPr>
    </w:p>
    <w:p w14:paraId="0CCEA0C6" w14:textId="4A6F0E94" w:rsidR="00B75B69" w:rsidRPr="005D3423" w:rsidRDefault="00C20AF1" w:rsidP="00B75B69">
      <w:pPr>
        <w:spacing w:after="0" w:line="240" w:lineRule="auto"/>
        <w:jc w:val="center"/>
        <w:rPr>
          <w:rFonts w:ascii="Calibri" w:eastAsia="Calibri" w:hAnsi="Calibri" w:cs="Times New Roman"/>
          <w:bCs/>
          <w:noProof w:val="0"/>
          <w:kern w:val="0"/>
          <w:sz w:val="28"/>
          <w:szCs w:val="28"/>
          <w:lang w:val="en-GB"/>
          <w14:ligatures w14:val="none"/>
        </w:rPr>
      </w:pPr>
      <w:r w:rsidRPr="005D3423">
        <w:rPr>
          <w:rFonts w:ascii="Calibri" w:eastAsia="Calibri" w:hAnsi="Calibri" w:cs="Times New Roman"/>
          <w:bCs/>
          <w:noProof w:val="0"/>
          <w:kern w:val="0"/>
          <w:sz w:val="28"/>
          <w:szCs w:val="28"/>
          <w:lang w:val="en"/>
          <w14:ligatures w14:val="none"/>
        </w:rPr>
        <w:t>CENTRE OF SUSTAINABLE FOREST MANAGEMENT</w:t>
      </w:r>
    </w:p>
    <w:p w14:paraId="6DFA864C" w14:textId="77777777" w:rsidR="00B75B69" w:rsidRPr="005D3423" w:rsidRDefault="00B75B69" w:rsidP="00B75B69">
      <w:pPr>
        <w:spacing w:after="0" w:line="240" w:lineRule="auto"/>
        <w:jc w:val="center"/>
        <w:rPr>
          <w:rFonts w:ascii="Calibri" w:eastAsia="Calibri" w:hAnsi="Calibri" w:cs="Times New Roman"/>
          <w:bCs/>
          <w:noProof w:val="0"/>
          <w:kern w:val="0"/>
          <w:sz w:val="28"/>
          <w:szCs w:val="28"/>
          <w:lang w:val="en-GB"/>
          <w14:ligatures w14:val="none"/>
        </w:rPr>
      </w:pPr>
    </w:p>
    <w:p w14:paraId="3EFEFE8E" w14:textId="77777777" w:rsidR="00B75B69" w:rsidRPr="005D3423" w:rsidRDefault="00B75B69" w:rsidP="00B75B69">
      <w:pPr>
        <w:spacing w:after="0" w:line="240" w:lineRule="auto"/>
        <w:jc w:val="center"/>
        <w:rPr>
          <w:rFonts w:ascii="Calibri" w:eastAsia="Calibri" w:hAnsi="Calibri" w:cs="Times New Roman"/>
          <w:bCs/>
          <w:noProof w:val="0"/>
          <w:kern w:val="0"/>
          <w:sz w:val="36"/>
          <w:szCs w:val="36"/>
          <w:lang w:val="en-GB"/>
          <w14:ligatures w14:val="none"/>
        </w:rPr>
      </w:pPr>
    </w:p>
    <w:p w14:paraId="57786B9F" w14:textId="77777777" w:rsidR="00B75B69" w:rsidRPr="005D3423" w:rsidRDefault="00B75B69" w:rsidP="00B75B69">
      <w:pPr>
        <w:spacing w:after="0" w:line="240" w:lineRule="auto"/>
        <w:jc w:val="center"/>
        <w:rPr>
          <w:rFonts w:ascii="Calibri" w:eastAsia="Calibri" w:hAnsi="Calibri" w:cs="Times New Roman"/>
          <w:bCs/>
          <w:noProof w:val="0"/>
          <w:kern w:val="0"/>
          <w:sz w:val="36"/>
          <w:szCs w:val="36"/>
          <w:lang w:val="en-GB"/>
          <w14:ligatures w14:val="none"/>
        </w:rPr>
      </w:pPr>
    </w:p>
    <w:p w14:paraId="41C58B07" w14:textId="77777777" w:rsidR="00B75B69" w:rsidRPr="005D3423" w:rsidRDefault="00B75B69" w:rsidP="00B75B69">
      <w:pPr>
        <w:spacing w:after="0" w:line="240" w:lineRule="auto"/>
        <w:jc w:val="center"/>
        <w:rPr>
          <w:rFonts w:ascii="Calibri" w:eastAsia="Calibri" w:hAnsi="Calibri" w:cs="Times New Roman"/>
          <w:bCs/>
          <w:noProof w:val="0"/>
          <w:kern w:val="0"/>
          <w:sz w:val="36"/>
          <w:szCs w:val="36"/>
          <w:lang w:val="en-GB"/>
          <w14:ligatures w14:val="none"/>
        </w:rPr>
      </w:pPr>
    </w:p>
    <w:p w14:paraId="05D28E07" w14:textId="77777777" w:rsidR="00B75B69" w:rsidRPr="005D3423" w:rsidRDefault="00B75B69" w:rsidP="00B75B69">
      <w:pPr>
        <w:spacing w:after="0" w:line="240" w:lineRule="auto"/>
        <w:jc w:val="center"/>
        <w:rPr>
          <w:rFonts w:ascii="Calibri" w:eastAsia="Calibri" w:hAnsi="Calibri" w:cs="Times New Roman"/>
          <w:bCs/>
          <w:noProof w:val="0"/>
          <w:kern w:val="0"/>
          <w:sz w:val="36"/>
          <w:szCs w:val="36"/>
          <w:lang w:val="en-GB"/>
          <w14:ligatures w14:val="none"/>
        </w:rPr>
      </w:pPr>
    </w:p>
    <w:p w14:paraId="0A67726F" w14:textId="77777777" w:rsidR="00B75B69" w:rsidRPr="005D3423" w:rsidRDefault="00B75B69" w:rsidP="00B75B69">
      <w:pPr>
        <w:spacing w:after="0" w:line="240" w:lineRule="auto"/>
        <w:jc w:val="center"/>
        <w:rPr>
          <w:rFonts w:ascii="Calibri" w:eastAsia="Calibri" w:hAnsi="Calibri" w:cs="Times New Roman"/>
          <w:bCs/>
          <w:noProof w:val="0"/>
          <w:kern w:val="0"/>
          <w:sz w:val="36"/>
          <w:szCs w:val="36"/>
          <w:lang w:val="en-GB"/>
          <w14:ligatures w14:val="none"/>
        </w:rPr>
      </w:pPr>
    </w:p>
    <w:p w14:paraId="3DD4063E" w14:textId="77777777" w:rsidR="00B75B69" w:rsidRPr="00B75B69" w:rsidRDefault="00B75B69" w:rsidP="00B75B69">
      <w:pPr>
        <w:spacing w:after="0" w:line="240" w:lineRule="auto"/>
        <w:rPr>
          <w:rFonts w:ascii="Calibri" w:eastAsia="Calibri" w:hAnsi="Calibri" w:cs="Times New Roman"/>
          <w:b/>
          <w:noProof w:val="0"/>
          <w:kern w:val="0"/>
          <w:lang w:val="en-US"/>
          <w14:ligatures w14:val="none"/>
        </w:rPr>
      </w:pPr>
    </w:p>
    <w:p w14:paraId="0A0042EE" w14:textId="77777777" w:rsidR="00B75B69" w:rsidRPr="00B75B69" w:rsidRDefault="00B75B69" w:rsidP="00B75B69">
      <w:pPr>
        <w:spacing w:after="0" w:line="240" w:lineRule="auto"/>
        <w:rPr>
          <w:rFonts w:ascii="Calibri" w:eastAsia="Calibri" w:hAnsi="Calibri" w:cs="Times New Roman"/>
          <w:b/>
          <w:noProof w:val="0"/>
          <w:kern w:val="0"/>
          <w:lang w:val="en-US"/>
          <w14:ligatures w14:val="none"/>
        </w:rPr>
      </w:pPr>
    </w:p>
    <w:p w14:paraId="47146619" w14:textId="77777777" w:rsidR="00B75B69" w:rsidRPr="00B75B69" w:rsidRDefault="00B75B69" w:rsidP="00B75B69">
      <w:pPr>
        <w:spacing w:after="0" w:line="240" w:lineRule="auto"/>
        <w:rPr>
          <w:rFonts w:ascii="Calibri" w:eastAsia="Calibri" w:hAnsi="Calibri" w:cs="Times New Roman"/>
          <w:b/>
          <w:noProof w:val="0"/>
          <w:kern w:val="0"/>
          <w:lang w:val="en-US"/>
          <w14:ligatures w14:val="none"/>
        </w:rPr>
      </w:pPr>
    </w:p>
    <w:p w14:paraId="749DAB6A" w14:textId="77777777" w:rsidR="00B75B69" w:rsidRPr="00B75B69" w:rsidRDefault="00B75B69" w:rsidP="00B75B69">
      <w:pPr>
        <w:spacing w:after="0" w:line="240" w:lineRule="auto"/>
        <w:rPr>
          <w:rFonts w:ascii="Calibri" w:eastAsia="Calibri" w:hAnsi="Calibri" w:cs="Times New Roman"/>
          <w:b/>
          <w:noProof w:val="0"/>
          <w:kern w:val="0"/>
          <w:lang w:val="en-US"/>
          <w14:ligatures w14:val="none"/>
        </w:rPr>
      </w:pPr>
    </w:p>
    <w:p w14:paraId="5B9EBA73" w14:textId="0802B0EB" w:rsidR="005D3423" w:rsidRPr="00C20AF1" w:rsidRDefault="00C20AF1" w:rsidP="005D3423">
      <w:pPr>
        <w:spacing w:after="0" w:line="240" w:lineRule="auto"/>
        <w:jc w:val="center"/>
        <w:rPr>
          <w:rFonts w:ascii="Arial" w:eastAsia="Calibri" w:hAnsi="Arial" w:cs="Arial"/>
          <w:bCs/>
          <w:noProof w:val="0"/>
          <w:kern w:val="0"/>
          <w:sz w:val="32"/>
          <w:szCs w:val="32"/>
          <w:lang w:val="en-GB"/>
          <w14:ligatures w14:val="none"/>
        </w:rPr>
      </w:pPr>
      <w:r w:rsidRPr="00C20AF1">
        <w:rPr>
          <w:rFonts w:ascii="Arial" w:eastAsia="Calibri" w:hAnsi="Arial" w:cs="Arial"/>
          <w:bCs/>
          <w:noProof w:val="0"/>
          <w:kern w:val="0"/>
          <w:sz w:val="32"/>
          <w:szCs w:val="32"/>
          <w:lang w:val="en-GB"/>
          <w14:ligatures w14:val="none"/>
        </w:rPr>
        <w:t>CERTIFICATION AND ACCREDITATION PROCEDURES</w:t>
      </w:r>
    </w:p>
    <w:p w14:paraId="5FC5F5A5" w14:textId="77777777" w:rsidR="00B75B69" w:rsidRPr="00B75B69" w:rsidRDefault="00B75B69" w:rsidP="00B75B69">
      <w:pPr>
        <w:spacing w:after="0" w:line="240" w:lineRule="auto"/>
        <w:rPr>
          <w:rFonts w:ascii="Calibri" w:eastAsia="Calibri" w:hAnsi="Calibri" w:cs="Times New Roman"/>
          <w:b/>
          <w:noProof w:val="0"/>
          <w:kern w:val="0"/>
          <w:lang w:val="en-US"/>
          <w14:ligatures w14:val="none"/>
        </w:rPr>
      </w:pPr>
    </w:p>
    <w:p w14:paraId="486DA9C3" w14:textId="77777777" w:rsidR="00B75B69" w:rsidRPr="00B75B69" w:rsidRDefault="00B75B69" w:rsidP="00B75B69">
      <w:pPr>
        <w:spacing w:after="0" w:line="240" w:lineRule="auto"/>
        <w:rPr>
          <w:rFonts w:ascii="Calibri" w:eastAsia="Calibri" w:hAnsi="Calibri" w:cs="Times New Roman"/>
          <w:b/>
          <w:noProof w:val="0"/>
          <w:kern w:val="0"/>
          <w:lang w:val="mk-MK"/>
          <w14:ligatures w14:val="none"/>
        </w:rPr>
      </w:pPr>
    </w:p>
    <w:p w14:paraId="20C4C65A" w14:textId="77777777" w:rsidR="00B75B69" w:rsidRDefault="00B75B69"/>
    <w:p w14:paraId="13B71B62" w14:textId="77777777" w:rsidR="00B75B69" w:rsidRDefault="00B75B69"/>
    <w:p w14:paraId="527F2569" w14:textId="77777777" w:rsidR="00B75B69" w:rsidRDefault="00B75B69"/>
    <w:p w14:paraId="75D1556F" w14:textId="77777777" w:rsidR="00B75B69" w:rsidRDefault="00B75B69"/>
    <w:p w14:paraId="52D42660" w14:textId="77777777" w:rsidR="00B75B69" w:rsidRDefault="00B75B69"/>
    <w:p w14:paraId="5B1CC211" w14:textId="6F287656" w:rsidR="002C757F" w:rsidRPr="002C757F" w:rsidRDefault="005D3423" w:rsidP="002C757F">
      <w:pPr>
        <w:rPr>
          <w:rFonts w:ascii="Arial" w:hAnsi="Arial" w:cs="Arial"/>
          <w:bCs/>
          <w:lang w:val="en-GB"/>
        </w:rPr>
      </w:pPr>
      <w:r w:rsidRPr="005D3423">
        <w:rPr>
          <w:rFonts w:ascii="Arial" w:hAnsi="Arial" w:cs="Arial"/>
          <w:lang w:val="en"/>
        </w:rPr>
        <w:t xml:space="preserve">Document </w:t>
      </w:r>
      <w:r w:rsidR="00576628">
        <w:rPr>
          <w:rFonts w:ascii="Arial" w:hAnsi="Arial" w:cs="Arial"/>
          <w:lang w:val="en"/>
        </w:rPr>
        <w:t>name</w:t>
      </w:r>
      <w:r w:rsidRPr="005D3423">
        <w:rPr>
          <w:rFonts w:ascii="Arial" w:hAnsi="Arial" w:cs="Arial"/>
          <w:lang w:val="en"/>
        </w:rPr>
        <w:t xml:space="preserve">: </w:t>
      </w:r>
      <w:r w:rsidR="002C757F" w:rsidRPr="002C757F">
        <w:rPr>
          <w:rFonts w:ascii="Arial" w:hAnsi="Arial" w:cs="Arial"/>
          <w:bCs/>
          <w:lang w:val="en-GB"/>
        </w:rPr>
        <w:t>Certification and Accreditation Procedures</w:t>
      </w:r>
    </w:p>
    <w:p w14:paraId="3623CF46" w14:textId="4C06C9AC" w:rsidR="005D3423" w:rsidRPr="005D3423" w:rsidRDefault="005D3423" w:rsidP="005D3423">
      <w:pPr>
        <w:rPr>
          <w:rFonts w:ascii="Arial" w:hAnsi="Arial" w:cs="Arial"/>
          <w:lang w:val="en"/>
        </w:rPr>
      </w:pPr>
      <w:r w:rsidRPr="005D3423">
        <w:rPr>
          <w:rFonts w:ascii="Arial" w:hAnsi="Arial" w:cs="Arial"/>
          <w:lang w:val="en"/>
        </w:rPr>
        <w:t>Document title: PEFC LT 100</w:t>
      </w:r>
      <w:r w:rsidR="002C757F">
        <w:rPr>
          <w:rFonts w:ascii="Arial" w:hAnsi="Arial" w:cs="Arial"/>
          <w:lang w:val="en"/>
        </w:rPr>
        <w:t>1</w:t>
      </w:r>
      <w:r w:rsidRPr="005D3423">
        <w:rPr>
          <w:rFonts w:ascii="Arial" w:hAnsi="Arial" w:cs="Arial"/>
          <w:lang w:val="en"/>
        </w:rPr>
        <w:t>:2024</w:t>
      </w:r>
    </w:p>
    <w:p w14:paraId="16D38A75" w14:textId="77777777" w:rsidR="005D3423" w:rsidRPr="005D3423" w:rsidRDefault="005D3423" w:rsidP="005D3423">
      <w:pPr>
        <w:rPr>
          <w:rFonts w:ascii="Arial" w:hAnsi="Arial" w:cs="Arial"/>
          <w:lang w:val="en"/>
        </w:rPr>
      </w:pPr>
      <w:r w:rsidRPr="005D3423">
        <w:rPr>
          <w:rFonts w:ascii="Arial" w:hAnsi="Arial" w:cs="Arial"/>
          <w:lang w:val="en"/>
        </w:rPr>
        <w:t>Approved by: Centre of Sustainable Forest Management</w:t>
      </w:r>
      <w:r w:rsidRPr="005D3423">
        <w:rPr>
          <w:rFonts w:ascii="Arial" w:hAnsi="Arial" w:cs="Arial"/>
          <w:lang w:val="en"/>
        </w:rPr>
        <w:tab/>
      </w:r>
      <w:r w:rsidRPr="005D3423">
        <w:rPr>
          <w:rFonts w:ascii="Arial" w:hAnsi="Arial" w:cs="Arial"/>
          <w:lang w:val="en"/>
        </w:rPr>
        <w:tab/>
      </w:r>
      <w:r w:rsidRPr="005D3423">
        <w:rPr>
          <w:rFonts w:ascii="Arial" w:hAnsi="Arial" w:cs="Arial"/>
          <w:lang w:val="en"/>
        </w:rPr>
        <w:tab/>
      </w:r>
      <w:r w:rsidRPr="005D3423">
        <w:rPr>
          <w:rFonts w:ascii="Arial" w:hAnsi="Arial" w:cs="Arial"/>
          <w:lang w:val="en"/>
        </w:rPr>
        <w:tab/>
        <w:t xml:space="preserve">23.04.2024 </w:t>
      </w:r>
    </w:p>
    <w:p w14:paraId="7614B166" w14:textId="77777777" w:rsidR="005A1CFF" w:rsidRPr="005A1CFF" w:rsidRDefault="005D3423" w:rsidP="005D3423">
      <w:pPr>
        <w:rPr>
          <w:rFonts w:ascii="Arial" w:hAnsi="Arial" w:cs="Arial"/>
          <w:lang w:val="en"/>
        </w:rPr>
      </w:pPr>
      <w:r w:rsidRPr="005D3423">
        <w:rPr>
          <w:rFonts w:ascii="Arial" w:hAnsi="Arial" w:cs="Arial"/>
          <w:lang w:val="en"/>
        </w:rPr>
        <w:t>Issue date: 24.04.2024</w:t>
      </w:r>
      <w:r w:rsidR="005A1CFF" w:rsidRPr="005A1CFF">
        <w:rPr>
          <w:rFonts w:ascii="Arial" w:hAnsi="Arial" w:cs="Arial"/>
          <w:lang w:val="en"/>
        </w:rPr>
        <w:t xml:space="preserve"> </w:t>
      </w:r>
    </w:p>
    <w:p w14:paraId="4C737A61" w14:textId="2C23D7A5" w:rsidR="005D3423" w:rsidRPr="005A1CFF" w:rsidRDefault="005A1CFF" w:rsidP="005D3423">
      <w:pPr>
        <w:rPr>
          <w:rFonts w:ascii="Arial" w:hAnsi="Arial" w:cs="Arial"/>
          <w:lang w:val="en"/>
        </w:rPr>
      </w:pPr>
      <w:r w:rsidRPr="005A1CFF">
        <w:rPr>
          <w:rFonts w:ascii="Arial" w:hAnsi="Arial" w:cs="Arial"/>
          <w:lang w:val="en"/>
        </w:rPr>
        <w:t>Date of entry into force: 23.04.2024</w:t>
      </w:r>
    </w:p>
    <w:p w14:paraId="490017C2" w14:textId="72F90EFF" w:rsidR="0056529D" w:rsidRPr="005D3423" w:rsidRDefault="0056529D" w:rsidP="005D3423">
      <w:pPr>
        <w:rPr>
          <w:rFonts w:ascii="Arial" w:hAnsi="Arial" w:cs="Arial"/>
          <w:lang w:val="en"/>
        </w:rPr>
      </w:pPr>
      <w:r w:rsidRPr="005A1CFF">
        <w:rPr>
          <w:rFonts w:ascii="Arial" w:hAnsi="Arial" w:cs="Arial"/>
          <w:lang w:val="en"/>
        </w:rPr>
        <w:t>Revised: 06.03.2026</w:t>
      </w:r>
    </w:p>
    <w:p w14:paraId="33F3EA27" w14:textId="70B30DE4" w:rsidR="005A1CFF" w:rsidRPr="005A1CFF" w:rsidRDefault="005A1CFF" w:rsidP="005A1CFF">
      <w:pPr>
        <w:rPr>
          <w:rFonts w:ascii="Arial" w:hAnsi="Arial" w:cs="Arial"/>
          <w:lang w:val="en"/>
        </w:rPr>
      </w:pPr>
      <w:r w:rsidRPr="005A1CFF">
        <w:rPr>
          <w:rFonts w:ascii="Arial" w:hAnsi="Arial" w:cs="Arial"/>
          <w:lang w:val="en"/>
        </w:rPr>
        <w:t xml:space="preserve">Date of entry into force: </w:t>
      </w:r>
      <w:r>
        <w:rPr>
          <w:rFonts w:ascii="Arial" w:hAnsi="Arial" w:cs="Arial"/>
          <w:lang w:val="en"/>
        </w:rPr>
        <w:t>09</w:t>
      </w:r>
      <w:r w:rsidRPr="005A1CFF">
        <w:rPr>
          <w:rFonts w:ascii="Arial" w:hAnsi="Arial" w:cs="Arial"/>
          <w:lang w:val="en"/>
        </w:rPr>
        <w:t>.0</w:t>
      </w:r>
      <w:r>
        <w:rPr>
          <w:rFonts w:ascii="Arial" w:hAnsi="Arial" w:cs="Arial"/>
          <w:lang w:val="en"/>
        </w:rPr>
        <w:t>3</w:t>
      </w:r>
      <w:r w:rsidRPr="005A1CFF">
        <w:rPr>
          <w:rFonts w:ascii="Arial" w:hAnsi="Arial" w:cs="Arial"/>
          <w:lang w:val="en"/>
        </w:rPr>
        <w:t>.202</w:t>
      </w:r>
      <w:r>
        <w:rPr>
          <w:rFonts w:ascii="Arial" w:hAnsi="Arial" w:cs="Arial"/>
          <w:lang w:val="en"/>
        </w:rPr>
        <w:t>6</w:t>
      </w:r>
    </w:p>
    <w:p w14:paraId="036C4AF2" w14:textId="77777777" w:rsidR="00B75B69" w:rsidRDefault="00B75B69"/>
    <w:p w14:paraId="1B59CA6E" w14:textId="77777777" w:rsidR="00B75B69" w:rsidRDefault="00B75B69"/>
    <w:p w14:paraId="46A62114" w14:textId="071BB102" w:rsidR="00B75B69" w:rsidRDefault="00B75B69"/>
    <w:p w14:paraId="0F9A1F18" w14:textId="77777777" w:rsidR="005D3423" w:rsidRDefault="005D3423"/>
    <w:p w14:paraId="056C7FFF" w14:textId="77777777" w:rsidR="005D3423" w:rsidRDefault="005D3423"/>
    <w:p w14:paraId="2616FC0A" w14:textId="77777777" w:rsidR="005D3423" w:rsidRDefault="005D3423"/>
    <w:p w14:paraId="7269FE3C" w14:textId="77777777" w:rsidR="005D3423" w:rsidRDefault="005D3423"/>
    <w:p w14:paraId="493836E4" w14:textId="77777777" w:rsidR="005D3423" w:rsidRDefault="005D3423"/>
    <w:p w14:paraId="3CC4EC71" w14:textId="77777777" w:rsidR="005D3423" w:rsidRDefault="005D3423"/>
    <w:p w14:paraId="7C85CBBB" w14:textId="77777777" w:rsidR="00B75B69" w:rsidRPr="001A1DC4" w:rsidRDefault="00B75B69" w:rsidP="00B75B69">
      <w:pPr>
        <w:spacing w:after="0" w:line="240" w:lineRule="auto"/>
        <w:rPr>
          <w:rFonts w:ascii="Arial" w:eastAsia="Calibri" w:hAnsi="Arial" w:cs="Arial"/>
          <w:b/>
          <w:noProof w:val="0"/>
          <w:kern w:val="0"/>
          <w:lang w:val="en-GB"/>
          <w14:ligatures w14:val="none"/>
        </w:rPr>
      </w:pPr>
      <w:r w:rsidRPr="001A1DC4">
        <w:rPr>
          <w:rFonts w:ascii="Arial" w:eastAsia="Calibri" w:hAnsi="Arial" w:cs="Arial"/>
          <w:b/>
          <w:noProof w:val="0"/>
          <w:kern w:val="0"/>
          <w:lang w:val="mk-MK"/>
          <w14:ligatures w14:val="none"/>
        </w:rPr>
        <w:t xml:space="preserve">1. </w:t>
      </w:r>
      <w:r w:rsidRPr="001A1DC4">
        <w:rPr>
          <w:rFonts w:ascii="Arial" w:eastAsia="Calibri" w:hAnsi="Arial" w:cs="Arial"/>
          <w:b/>
          <w:noProof w:val="0"/>
          <w:kern w:val="0"/>
          <w:lang w:val="en-GB"/>
          <w14:ligatures w14:val="none"/>
        </w:rPr>
        <w:t>Introduction</w:t>
      </w:r>
    </w:p>
    <w:p w14:paraId="61228E63" w14:textId="77777777" w:rsidR="008C597B" w:rsidRDefault="008C597B" w:rsidP="00B75B69">
      <w:pPr>
        <w:spacing w:after="0" w:line="240" w:lineRule="auto"/>
        <w:rPr>
          <w:rFonts w:ascii="Arial" w:eastAsia="Calibri" w:hAnsi="Arial" w:cs="Arial"/>
          <w:noProof w:val="0"/>
          <w:kern w:val="0"/>
          <w:lang w:val="en-GB"/>
          <w14:ligatures w14:val="none"/>
        </w:rPr>
      </w:pPr>
    </w:p>
    <w:p w14:paraId="33E5CA28" w14:textId="2A74E283"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In the process of forest management certification (individual or group), the Certification Body must conduct the audit in accordance with internationally recognized procedures. Therefore, the Certification Body (CB) shall </w:t>
      </w:r>
      <w:r w:rsidR="00A03395" w:rsidRPr="001A1DC4">
        <w:rPr>
          <w:rFonts w:ascii="Arial" w:eastAsia="Calibri" w:hAnsi="Arial" w:cs="Arial"/>
          <w:noProof w:val="0"/>
          <w:kern w:val="0"/>
          <w:lang w:val="en-GB"/>
          <w14:ligatures w14:val="none"/>
        </w:rPr>
        <w:t>possess</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accreditation issued by National Accreditation Body (NAB) that is a member of the International Accreditation Forum (IAF)</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and/or European co-operation for Accreditation (ЕА). </w:t>
      </w:r>
    </w:p>
    <w:p w14:paraId="118938E0"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5857A2C5" w14:textId="429578A3" w:rsidR="00B75B69" w:rsidRPr="001A1DC4" w:rsidRDefault="00B75B69" w:rsidP="00B75B69">
      <w:pPr>
        <w:spacing w:after="0" w:line="240" w:lineRule="auto"/>
        <w:rPr>
          <w:rFonts w:ascii="Arial" w:eastAsia="Calibri" w:hAnsi="Arial" w:cs="Arial"/>
          <w:noProof w:val="0"/>
          <w:color w:val="000000"/>
          <w:kern w:val="0"/>
          <w:lang w:val="en-GB"/>
          <w14:ligatures w14:val="none"/>
        </w:rPr>
      </w:pPr>
      <w:r w:rsidRPr="001A1DC4">
        <w:rPr>
          <w:rFonts w:ascii="Arial" w:eastAsia="Calibri" w:hAnsi="Arial" w:cs="Arial"/>
          <w:noProof w:val="0"/>
          <w:kern w:val="0"/>
          <w:lang w:val="en-GB"/>
          <w14:ligatures w14:val="none"/>
        </w:rPr>
        <w:t xml:space="preserve">In the process of building the PEFC </w:t>
      </w:r>
      <w:r w:rsidR="00A03395" w:rsidRPr="001A1DC4">
        <w:rPr>
          <w:rFonts w:ascii="Arial" w:eastAsia="Calibri" w:hAnsi="Arial" w:cs="Arial"/>
          <w:noProof w:val="0"/>
          <w:kern w:val="0"/>
          <w:lang w:val="en-GB"/>
          <w14:ligatures w14:val="none"/>
        </w:rPr>
        <w:t xml:space="preserve">Lithuanian </w:t>
      </w:r>
      <w:r w:rsidRPr="001A1DC4">
        <w:rPr>
          <w:rFonts w:ascii="Arial" w:eastAsia="Calibri" w:hAnsi="Arial" w:cs="Arial"/>
          <w:noProof w:val="0"/>
          <w:kern w:val="0"/>
          <w:lang w:val="en-GB"/>
          <w14:ligatures w14:val="none"/>
        </w:rPr>
        <w:t>Forest Certification System (</w:t>
      </w:r>
      <w:r w:rsidR="00A03395" w:rsidRPr="001A1DC4">
        <w:rPr>
          <w:rFonts w:ascii="Arial" w:eastAsia="Calibri" w:hAnsi="Arial" w:cs="Arial"/>
          <w:noProof w:val="0"/>
          <w:kern w:val="0"/>
          <w:lang w:val="en-GB"/>
          <w14:ligatures w14:val="none"/>
        </w:rPr>
        <w:t>L</w:t>
      </w:r>
      <w:r w:rsidRPr="001A1DC4">
        <w:rPr>
          <w:rFonts w:ascii="Arial" w:eastAsia="Calibri" w:hAnsi="Arial" w:cs="Arial"/>
          <w:noProof w:val="0"/>
          <w:kern w:val="0"/>
          <w:lang w:val="en-GB"/>
          <w14:ligatures w14:val="none"/>
        </w:rPr>
        <w:t>FCS)</w:t>
      </w:r>
      <w:r w:rsidR="00A03395" w:rsidRPr="001A1DC4">
        <w:rPr>
          <w:rFonts w:ascii="Arial" w:eastAsia="Calibri" w:hAnsi="Arial" w:cs="Arial"/>
          <w:noProof w:val="0"/>
          <w:kern w:val="0"/>
          <w:lang w:val="en-GB"/>
          <w14:ligatures w14:val="none"/>
        </w:rPr>
        <w:t xml:space="preserve"> take part Lithuanian Forest and Land Owners Association and Sustainable</w:t>
      </w:r>
      <w:r w:rsidR="00F70190" w:rsidRPr="001A1DC4">
        <w:rPr>
          <w:rFonts w:ascii="Arial" w:eastAsia="Calibri" w:hAnsi="Arial" w:cs="Arial"/>
          <w:noProof w:val="0"/>
          <w:kern w:val="0"/>
          <w:lang w:val="en-GB"/>
          <w14:ligatures w14:val="none"/>
        </w:rPr>
        <w:t xml:space="preserve"> Forest Management Centre (NGB).</w:t>
      </w:r>
    </w:p>
    <w:p w14:paraId="06A85BE1"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03D988D4" w14:textId="60E2A40D"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In principle, the CB that is accredited by the NAB in the country is eligible to operate forest management certification according to requirements of the PEFC </w:t>
      </w:r>
      <w:r w:rsidR="00A03395" w:rsidRPr="001A1DC4">
        <w:rPr>
          <w:rFonts w:ascii="Arial" w:eastAsia="Calibri" w:hAnsi="Arial" w:cs="Arial"/>
          <w:noProof w:val="0"/>
          <w:kern w:val="0"/>
          <w:lang w:val="en-GB"/>
          <w14:ligatures w14:val="none"/>
        </w:rPr>
        <w:t>Lithuanian Forest</w:t>
      </w:r>
      <w:r w:rsidRPr="001A1DC4">
        <w:rPr>
          <w:rFonts w:ascii="Arial" w:eastAsia="Calibri" w:hAnsi="Arial" w:cs="Arial"/>
          <w:noProof w:val="0"/>
          <w:kern w:val="0"/>
          <w:lang w:val="en-GB"/>
          <w14:ligatures w14:val="none"/>
        </w:rPr>
        <w:t xml:space="preserve"> </w:t>
      </w:r>
      <w:r w:rsidR="00A03395" w:rsidRPr="001A1DC4">
        <w:rPr>
          <w:rFonts w:ascii="Arial" w:eastAsia="Calibri" w:hAnsi="Arial" w:cs="Arial"/>
          <w:noProof w:val="0"/>
          <w:kern w:val="0"/>
          <w:lang w:val="en-GB"/>
          <w14:ligatures w14:val="none"/>
        </w:rPr>
        <w:t>C</w:t>
      </w:r>
      <w:r w:rsidRPr="001A1DC4">
        <w:rPr>
          <w:rFonts w:ascii="Arial" w:eastAsia="Calibri" w:hAnsi="Arial" w:cs="Arial"/>
          <w:noProof w:val="0"/>
          <w:kern w:val="0"/>
          <w:lang w:val="en-GB"/>
          <w14:ligatures w14:val="none"/>
        </w:rPr>
        <w:t xml:space="preserve">ertification </w:t>
      </w:r>
      <w:r w:rsidR="00A03395" w:rsidRPr="001A1DC4">
        <w:rPr>
          <w:rFonts w:ascii="Arial" w:eastAsia="Calibri" w:hAnsi="Arial" w:cs="Arial"/>
          <w:noProof w:val="0"/>
          <w:kern w:val="0"/>
          <w:lang w:val="en-GB"/>
          <w14:ligatures w14:val="none"/>
        </w:rPr>
        <w:t>S</w:t>
      </w:r>
      <w:r w:rsidRPr="001A1DC4">
        <w:rPr>
          <w:rFonts w:ascii="Arial" w:eastAsia="Calibri" w:hAnsi="Arial" w:cs="Arial"/>
          <w:noProof w:val="0"/>
          <w:kern w:val="0"/>
          <w:lang w:val="en-GB"/>
          <w14:ligatures w14:val="none"/>
        </w:rPr>
        <w:t xml:space="preserve">ystem. </w:t>
      </w:r>
    </w:p>
    <w:p w14:paraId="4B62E86F" w14:textId="7FB340EC"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In the countries that are participating in the PEFC </w:t>
      </w:r>
      <w:r w:rsidR="005D3423" w:rsidRPr="001A1DC4">
        <w:rPr>
          <w:rFonts w:ascii="Arial" w:eastAsia="Calibri" w:hAnsi="Arial" w:cs="Arial"/>
          <w:noProof w:val="0"/>
          <w:kern w:val="0"/>
          <w:lang w:val="en-GB"/>
          <w14:ligatures w14:val="none"/>
        </w:rPr>
        <w:t>L</w:t>
      </w:r>
      <w:r w:rsidRPr="001A1DC4">
        <w:rPr>
          <w:rFonts w:ascii="Arial" w:eastAsia="Calibri" w:hAnsi="Arial" w:cs="Arial"/>
          <w:noProof w:val="0"/>
          <w:kern w:val="0"/>
          <w:lang w:val="en-GB"/>
          <w14:ligatures w14:val="none"/>
        </w:rPr>
        <w:t xml:space="preserve">FCS and where NAB’s have not developed accreditation procedures, any CB that is accredited by any </w:t>
      </w:r>
      <w:r w:rsidRPr="001A1DC4">
        <w:rPr>
          <w:rFonts w:ascii="Arial" w:eastAsia="Calibri" w:hAnsi="Arial" w:cs="Arial"/>
          <w:noProof w:val="0"/>
          <w:kern w:val="0"/>
          <w:lang w:val="en-US"/>
          <w14:ligatures w14:val="none"/>
        </w:rPr>
        <w:t xml:space="preserve">of the </w:t>
      </w:r>
      <w:r w:rsidRPr="001A1DC4">
        <w:rPr>
          <w:rFonts w:ascii="Arial" w:eastAsia="Calibri" w:hAnsi="Arial" w:cs="Arial"/>
          <w:noProof w:val="0"/>
          <w:kern w:val="0"/>
          <w:lang w:val="en-GB"/>
          <w14:ligatures w14:val="none"/>
        </w:rPr>
        <w:t xml:space="preserve">NAB from the countries that are participating in the PEFC </w:t>
      </w:r>
      <w:r w:rsidR="005D3423" w:rsidRPr="001A1DC4">
        <w:rPr>
          <w:rFonts w:ascii="Arial" w:eastAsia="Calibri" w:hAnsi="Arial" w:cs="Arial"/>
          <w:noProof w:val="0"/>
          <w:kern w:val="0"/>
          <w:lang w:val="en-GB"/>
          <w14:ligatures w14:val="none"/>
        </w:rPr>
        <w:t>L</w:t>
      </w:r>
      <w:r w:rsidRPr="001A1DC4">
        <w:rPr>
          <w:rFonts w:ascii="Arial" w:eastAsia="Calibri" w:hAnsi="Arial" w:cs="Arial"/>
          <w:noProof w:val="0"/>
          <w:kern w:val="0"/>
          <w:lang w:val="en-GB"/>
          <w14:ligatures w14:val="none"/>
        </w:rPr>
        <w:t xml:space="preserve">FCS is eligible to operate forest management certification. </w:t>
      </w:r>
    </w:p>
    <w:p w14:paraId="2C7BC5BD" w14:textId="3A9E8659" w:rsidR="00B75B69" w:rsidRPr="001A1DC4" w:rsidRDefault="00B75B69" w:rsidP="00B75B69">
      <w:pPr>
        <w:spacing w:after="0" w:line="240" w:lineRule="auto"/>
        <w:rPr>
          <w:rFonts w:ascii="Arial" w:eastAsia="Calibri" w:hAnsi="Arial" w:cs="Arial"/>
          <w:noProof w:val="0"/>
          <w:kern w:val="0"/>
          <w:lang w:val="en-GB"/>
          <w14:ligatures w14:val="none"/>
        </w:rPr>
      </w:pPr>
    </w:p>
    <w:p w14:paraId="235DAE37"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 xml:space="preserve">The certification procedure shall be conducted only by CB that is independent and impartial body, which has taken no any participation in the process of drafting the standards, certification procedures or accreditation procedures.  </w:t>
      </w:r>
    </w:p>
    <w:p w14:paraId="5BF1438E"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51B974AE" w14:textId="77777777" w:rsidR="00B75B69" w:rsidRPr="001A1DC4" w:rsidRDefault="00B75B69" w:rsidP="00B75B69">
      <w:pPr>
        <w:spacing w:after="0" w:line="240" w:lineRule="auto"/>
        <w:rPr>
          <w:rFonts w:ascii="Arial" w:eastAsia="Calibri" w:hAnsi="Arial" w:cs="Arial"/>
          <w:b/>
          <w:noProof w:val="0"/>
          <w:kern w:val="0"/>
          <w:lang w:val="en-GB"/>
          <w14:ligatures w14:val="none"/>
        </w:rPr>
      </w:pPr>
      <w:r w:rsidRPr="001A1DC4">
        <w:rPr>
          <w:rFonts w:ascii="Arial" w:eastAsia="Calibri" w:hAnsi="Arial" w:cs="Arial"/>
          <w:b/>
          <w:noProof w:val="0"/>
          <w:kern w:val="0"/>
          <w:lang w:val="mk-MK"/>
          <w14:ligatures w14:val="none"/>
        </w:rPr>
        <w:t xml:space="preserve">2. </w:t>
      </w:r>
      <w:r w:rsidRPr="001A1DC4">
        <w:rPr>
          <w:rFonts w:ascii="Arial" w:eastAsia="Calibri" w:hAnsi="Arial" w:cs="Arial"/>
          <w:b/>
          <w:noProof w:val="0"/>
          <w:kern w:val="0"/>
          <w:lang w:val="en-GB"/>
          <w14:ligatures w14:val="none"/>
        </w:rPr>
        <w:t>Scope</w:t>
      </w:r>
    </w:p>
    <w:p w14:paraId="493E70A1" w14:textId="77777777" w:rsidR="008C597B" w:rsidRDefault="008C597B" w:rsidP="00B75B69">
      <w:pPr>
        <w:spacing w:after="0" w:line="240" w:lineRule="auto"/>
        <w:rPr>
          <w:rFonts w:ascii="Arial" w:eastAsia="Calibri" w:hAnsi="Arial" w:cs="Arial"/>
          <w:noProof w:val="0"/>
          <w:kern w:val="0"/>
          <w:lang w:val="en-GB"/>
          <w14:ligatures w14:val="none"/>
        </w:rPr>
      </w:pPr>
    </w:p>
    <w:p w14:paraId="52BE05BC" w14:textId="05BD464B"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 xml:space="preserve">This document describes the certification and accreditation procedures that the CB shall fulfil in order to conduct forest management (FM) certification.  </w:t>
      </w:r>
    </w:p>
    <w:p w14:paraId="5EEEE4EC"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0DD11398"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The requirements specified in this document may be supplemented in case of changes in the documentation by the PEFC Council.</w:t>
      </w:r>
    </w:p>
    <w:p w14:paraId="28E96A3D"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1D9D6C98" w14:textId="409A1A29"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The requirements which refer to the CB’s certifying the fulfilment of requirements with reference to the chain</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of custody are specified </w:t>
      </w:r>
      <w:r w:rsidR="00A03395" w:rsidRPr="001A1DC4">
        <w:rPr>
          <w:rFonts w:ascii="Arial" w:eastAsia="Calibri" w:hAnsi="Arial" w:cs="Arial"/>
          <w:noProof w:val="0"/>
          <w:kern w:val="0"/>
          <w:lang w:val="en-GB"/>
          <w14:ligatures w14:val="none"/>
        </w:rPr>
        <w:t>in</w:t>
      </w:r>
      <w:r w:rsidR="00A03395" w:rsidRPr="001A1DC4">
        <w:rPr>
          <w:rFonts w:ascii="Arial" w:eastAsia="Calibri" w:hAnsi="Arial" w:cs="Arial"/>
          <w:b/>
          <w:noProof w:val="0"/>
          <w:kern w:val="0"/>
          <w:lang w:val="en-GB"/>
          <w14:ligatures w14:val="none"/>
        </w:rPr>
        <w:t xml:space="preserve"> “</w:t>
      </w:r>
      <w:r w:rsidRPr="001A1DC4">
        <w:rPr>
          <w:rFonts w:ascii="Arial" w:eastAsia="Calibri" w:hAnsi="Arial" w:cs="Arial"/>
          <w:noProof w:val="0"/>
          <w:kern w:val="0"/>
          <w:lang w:val="en-GB"/>
          <w14:ligatures w14:val="none"/>
        </w:rPr>
        <w:t xml:space="preserve">Requirements for Certification Bodies operating Certification against the PEFC International Chain of Custody Standard” (PEFC ST 2003:2020). </w:t>
      </w:r>
      <w:r w:rsidRPr="001A1DC4">
        <w:rPr>
          <w:rFonts w:ascii="Arial" w:eastAsia="Calibri" w:hAnsi="Arial" w:cs="Arial"/>
          <w:noProof w:val="0"/>
          <w:kern w:val="0"/>
          <w:lang w:val="mk-MK"/>
          <w14:ligatures w14:val="none"/>
        </w:rPr>
        <w:t xml:space="preserve">  </w:t>
      </w:r>
    </w:p>
    <w:p w14:paraId="3B5BD32B"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4CC0EB31" w14:textId="77777777" w:rsidR="00B75B69" w:rsidRPr="001A1DC4" w:rsidRDefault="00B75B69" w:rsidP="00B75B69">
      <w:pPr>
        <w:spacing w:after="0" w:line="240" w:lineRule="auto"/>
        <w:rPr>
          <w:rFonts w:ascii="Arial" w:eastAsia="Calibri" w:hAnsi="Arial" w:cs="Arial"/>
          <w:b/>
          <w:noProof w:val="0"/>
          <w:kern w:val="0"/>
          <w:lang w:val="mk-MK"/>
          <w14:ligatures w14:val="none"/>
        </w:rPr>
      </w:pPr>
      <w:r w:rsidRPr="001A1DC4">
        <w:rPr>
          <w:rFonts w:ascii="Arial" w:eastAsia="Calibri" w:hAnsi="Arial" w:cs="Arial"/>
          <w:b/>
          <w:noProof w:val="0"/>
          <w:kern w:val="0"/>
          <w:lang w:val="mk-MK"/>
          <w14:ligatures w14:val="none"/>
        </w:rPr>
        <w:t xml:space="preserve">3. </w:t>
      </w:r>
      <w:r w:rsidRPr="001A1DC4">
        <w:rPr>
          <w:rFonts w:ascii="Arial" w:eastAsia="Calibri" w:hAnsi="Arial" w:cs="Arial"/>
          <w:b/>
          <w:noProof w:val="0"/>
          <w:kern w:val="0"/>
          <w:lang w:val="en-GB"/>
          <w14:ligatures w14:val="none"/>
        </w:rPr>
        <w:t xml:space="preserve">Referential documents </w:t>
      </w:r>
    </w:p>
    <w:p w14:paraId="207F5D00" w14:textId="77777777" w:rsidR="008C597B" w:rsidRDefault="008C597B" w:rsidP="00B75B69">
      <w:pPr>
        <w:spacing w:after="0" w:line="240" w:lineRule="auto"/>
        <w:rPr>
          <w:rFonts w:ascii="Arial" w:eastAsia="Calibri" w:hAnsi="Arial" w:cs="Arial"/>
          <w:noProof w:val="0"/>
          <w:color w:val="000000"/>
          <w:kern w:val="0"/>
          <w:lang w:val="en-US"/>
          <w14:ligatures w14:val="none"/>
        </w:rPr>
      </w:pPr>
    </w:p>
    <w:p w14:paraId="200B9716" w14:textId="7B73B1F7" w:rsidR="00B75B69" w:rsidRPr="001A1DC4" w:rsidRDefault="00B75B69" w:rsidP="00B75B69">
      <w:pPr>
        <w:spacing w:after="0" w:line="240" w:lineRule="auto"/>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PEFC National Standard for Sustainable Forest Management in </w:t>
      </w:r>
      <w:r w:rsidR="00A03395" w:rsidRPr="001A1DC4">
        <w:rPr>
          <w:rFonts w:ascii="Arial" w:eastAsia="Calibri" w:hAnsi="Arial" w:cs="Arial"/>
          <w:noProof w:val="0"/>
          <w:color w:val="000000"/>
          <w:kern w:val="0"/>
          <w:lang w:val="en-US"/>
          <w14:ligatures w14:val="none"/>
        </w:rPr>
        <w:t>Lithuania</w:t>
      </w:r>
      <w:r w:rsidRPr="001A1DC4">
        <w:rPr>
          <w:rFonts w:ascii="Arial" w:eastAsia="Calibri" w:hAnsi="Arial" w:cs="Arial"/>
          <w:noProof w:val="0"/>
          <w:color w:val="000000"/>
          <w:kern w:val="0"/>
          <w:lang w:val="en-US"/>
          <w14:ligatures w14:val="none"/>
        </w:rPr>
        <w:t xml:space="preserve"> – PEFC </w:t>
      </w:r>
      <w:r w:rsidR="00A03395" w:rsidRPr="001A1DC4">
        <w:rPr>
          <w:rFonts w:ascii="Arial" w:eastAsia="Calibri" w:hAnsi="Arial" w:cs="Arial"/>
          <w:noProof w:val="0"/>
          <w:color w:val="000000"/>
          <w:kern w:val="0"/>
          <w:lang w:val="en-US"/>
          <w14:ligatures w14:val="none"/>
        </w:rPr>
        <w:t>LT</w:t>
      </w:r>
      <w:r w:rsidRPr="001A1DC4">
        <w:rPr>
          <w:rFonts w:ascii="Arial" w:eastAsia="Calibri" w:hAnsi="Arial" w:cs="Arial"/>
          <w:noProof w:val="0"/>
          <w:color w:val="000000"/>
          <w:kern w:val="0"/>
          <w:lang w:val="mk-MK"/>
          <w14:ligatures w14:val="none"/>
        </w:rPr>
        <w:t xml:space="preserve"> </w:t>
      </w:r>
      <w:r w:rsidR="005D3423" w:rsidRPr="001A1DC4">
        <w:rPr>
          <w:rFonts w:ascii="Arial" w:eastAsia="Calibri" w:hAnsi="Arial" w:cs="Arial"/>
          <w:noProof w:val="0"/>
          <w:color w:val="000000"/>
          <w:kern w:val="0"/>
          <w:lang w:val="en-US"/>
          <w14:ligatures w14:val="none"/>
        </w:rPr>
        <w:t>1003</w:t>
      </w:r>
      <w:r w:rsidRPr="001A1DC4">
        <w:rPr>
          <w:rFonts w:ascii="Arial" w:eastAsia="Calibri" w:hAnsi="Arial" w:cs="Arial"/>
          <w:noProof w:val="0"/>
          <w:color w:val="000000"/>
          <w:kern w:val="0"/>
          <w:lang w:val="en-US"/>
          <w14:ligatures w14:val="none"/>
        </w:rPr>
        <w:t>:202</w:t>
      </w:r>
      <w:r w:rsidR="00A03395" w:rsidRPr="001A1DC4">
        <w:rPr>
          <w:rFonts w:ascii="Arial" w:eastAsia="Calibri" w:hAnsi="Arial" w:cs="Arial"/>
          <w:noProof w:val="0"/>
          <w:color w:val="000000"/>
          <w:kern w:val="0"/>
          <w:lang w:val="en-US"/>
          <w14:ligatures w14:val="none"/>
        </w:rPr>
        <w:t>4</w:t>
      </w:r>
      <w:r w:rsidRPr="001A1DC4">
        <w:rPr>
          <w:rFonts w:ascii="Arial" w:eastAsia="Calibri" w:hAnsi="Arial" w:cs="Arial"/>
          <w:noProof w:val="0"/>
          <w:color w:val="000000"/>
          <w:kern w:val="0"/>
          <w:lang w:val="en-US"/>
          <w14:ligatures w14:val="none"/>
        </w:rPr>
        <w:t>;</w:t>
      </w:r>
    </w:p>
    <w:p w14:paraId="71829A31" w14:textId="2832BF9E" w:rsidR="00B75B69" w:rsidRPr="001A1DC4" w:rsidRDefault="00B75B69" w:rsidP="00B75B69">
      <w:pPr>
        <w:spacing w:after="0" w:line="240" w:lineRule="auto"/>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GB"/>
          <w14:ligatures w14:val="none"/>
        </w:rPr>
        <w:t>PEFC Logo Usage Rules – Requirements –</w:t>
      </w:r>
      <w:r w:rsidRPr="001A1DC4">
        <w:rPr>
          <w:rFonts w:ascii="Arial" w:eastAsia="Calibri" w:hAnsi="Arial" w:cs="Arial"/>
          <w:noProof w:val="0"/>
          <w:color w:val="000000"/>
          <w:kern w:val="0"/>
          <w:lang w:val="mk-MK"/>
          <w14:ligatures w14:val="none"/>
        </w:rPr>
        <w:t xml:space="preserve"> </w:t>
      </w:r>
      <w:r w:rsidRPr="001A1DC4">
        <w:rPr>
          <w:rFonts w:ascii="Arial" w:eastAsia="Calibri" w:hAnsi="Arial" w:cs="Arial"/>
          <w:noProof w:val="0"/>
          <w:color w:val="000000"/>
          <w:kern w:val="0"/>
          <w:lang w:val="en-US"/>
          <w14:ligatures w14:val="none"/>
        </w:rPr>
        <w:t xml:space="preserve">PEFC </w:t>
      </w:r>
      <w:r w:rsidR="00A03395" w:rsidRPr="001A1DC4">
        <w:rPr>
          <w:rFonts w:ascii="Arial" w:eastAsia="Calibri" w:hAnsi="Arial" w:cs="Arial"/>
          <w:noProof w:val="0"/>
          <w:color w:val="000000"/>
          <w:kern w:val="0"/>
          <w:lang w:val="en-US"/>
          <w14:ligatures w14:val="none"/>
        </w:rPr>
        <w:t>L</w:t>
      </w:r>
      <w:r w:rsidRPr="001A1DC4">
        <w:rPr>
          <w:rFonts w:ascii="Arial" w:eastAsia="Calibri" w:hAnsi="Arial" w:cs="Arial"/>
          <w:noProof w:val="0"/>
          <w:color w:val="000000"/>
          <w:kern w:val="0"/>
          <w:lang w:val="en-US"/>
          <w14:ligatures w14:val="none"/>
        </w:rPr>
        <w:t xml:space="preserve">T 2001:2020; </w:t>
      </w:r>
    </w:p>
    <w:p w14:paraId="3A6230AE" w14:textId="77B979A4" w:rsidR="00B75B69" w:rsidRPr="001A1DC4" w:rsidRDefault="00B75B69" w:rsidP="00B75B69">
      <w:pPr>
        <w:spacing w:after="0" w:line="240" w:lineRule="auto"/>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Issuance of PEFC trademarks license procedures – PEFC </w:t>
      </w:r>
      <w:r w:rsidR="00A03395" w:rsidRPr="001A1DC4">
        <w:rPr>
          <w:rFonts w:ascii="Arial" w:eastAsia="Calibri" w:hAnsi="Arial" w:cs="Arial"/>
          <w:noProof w:val="0"/>
          <w:color w:val="000000"/>
          <w:kern w:val="0"/>
          <w:lang w:val="en-US"/>
          <w14:ligatures w14:val="none"/>
        </w:rPr>
        <w:t>LT</w:t>
      </w:r>
      <w:r w:rsidRPr="001A1DC4">
        <w:rPr>
          <w:rFonts w:ascii="Arial" w:eastAsia="Calibri" w:hAnsi="Arial" w:cs="Arial"/>
          <w:noProof w:val="0"/>
          <w:color w:val="000000"/>
          <w:kern w:val="0"/>
          <w:lang w:val="en-US"/>
          <w14:ligatures w14:val="none"/>
        </w:rPr>
        <w:t xml:space="preserve"> </w:t>
      </w:r>
      <w:r w:rsidR="005D3423" w:rsidRPr="001A1DC4">
        <w:rPr>
          <w:rFonts w:ascii="Arial" w:eastAsia="Calibri" w:hAnsi="Arial" w:cs="Arial"/>
          <w:noProof w:val="0"/>
          <w:color w:val="000000"/>
          <w:kern w:val="0"/>
          <w:lang w:val="en-US"/>
          <w14:ligatures w14:val="none"/>
        </w:rPr>
        <w:t>1005</w:t>
      </w:r>
      <w:r w:rsidRPr="001A1DC4">
        <w:rPr>
          <w:rFonts w:ascii="Arial" w:eastAsia="Calibri" w:hAnsi="Arial" w:cs="Arial"/>
          <w:noProof w:val="0"/>
          <w:color w:val="000000"/>
          <w:kern w:val="0"/>
          <w:lang w:val="en-US"/>
          <w14:ligatures w14:val="none"/>
        </w:rPr>
        <w:t>:202</w:t>
      </w:r>
      <w:r w:rsidR="00A03395" w:rsidRPr="001A1DC4">
        <w:rPr>
          <w:rFonts w:ascii="Arial" w:eastAsia="Calibri" w:hAnsi="Arial" w:cs="Arial"/>
          <w:noProof w:val="0"/>
          <w:color w:val="000000"/>
          <w:kern w:val="0"/>
          <w:lang w:val="en-US"/>
          <w14:ligatures w14:val="none"/>
        </w:rPr>
        <w:t>4</w:t>
      </w:r>
      <w:r w:rsidRPr="001A1DC4">
        <w:rPr>
          <w:rFonts w:ascii="Arial" w:eastAsia="Calibri" w:hAnsi="Arial" w:cs="Arial"/>
          <w:noProof w:val="0"/>
          <w:color w:val="000000"/>
          <w:kern w:val="0"/>
          <w:lang w:val="en-US"/>
          <w14:ligatures w14:val="none"/>
        </w:rPr>
        <w:t xml:space="preserve">; </w:t>
      </w:r>
    </w:p>
    <w:p w14:paraId="63F25CC0" w14:textId="7CD15E2C" w:rsidR="00B75B69" w:rsidRPr="001A1DC4" w:rsidRDefault="00B75B69" w:rsidP="00B75B69">
      <w:pPr>
        <w:spacing w:after="0" w:line="240" w:lineRule="auto"/>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Notification of certification bodies</w:t>
      </w:r>
      <w:r w:rsidRPr="001A1DC4">
        <w:rPr>
          <w:rFonts w:ascii="Arial" w:eastAsia="Calibri" w:hAnsi="Arial" w:cs="Arial"/>
          <w:noProof w:val="0"/>
          <w:color w:val="000000"/>
          <w:kern w:val="0"/>
          <w:lang w:val="mk-MK"/>
          <w14:ligatures w14:val="none"/>
        </w:rPr>
        <w:t xml:space="preserve"> – </w:t>
      </w:r>
      <w:r w:rsidRPr="001A1DC4">
        <w:rPr>
          <w:rFonts w:ascii="Arial" w:eastAsia="Calibri" w:hAnsi="Arial" w:cs="Arial"/>
          <w:noProof w:val="0"/>
          <w:color w:val="000000"/>
          <w:kern w:val="0"/>
          <w:lang w:val="en-US"/>
          <w14:ligatures w14:val="none"/>
        </w:rPr>
        <w:t xml:space="preserve">PEFC </w:t>
      </w:r>
      <w:r w:rsidR="00A03395" w:rsidRPr="001A1DC4">
        <w:rPr>
          <w:rFonts w:ascii="Arial" w:eastAsia="Calibri" w:hAnsi="Arial" w:cs="Arial"/>
          <w:noProof w:val="0"/>
          <w:color w:val="000000"/>
          <w:kern w:val="0"/>
          <w:lang w:val="en-US"/>
          <w14:ligatures w14:val="none"/>
        </w:rPr>
        <w:t>LT</w:t>
      </w:r>
      <w:r w:rsidRPr="001A1DC4">
        <w:rPr>
          <w:rFonts w:ascii="Arial" w:eastAsia="Calibri" w:hAnsi="Arial" w:cs="Arial"/>
          <w:noProof w:val="0"/>
          <w:color w:val="000000"/>
          <w:kern w:val="0"/>
          <w:lang w:val="en-US"/>
          <w14:ligatures w14:val="none"/>
        </w:rPr>
        <w:t xml:space="preserve"> </w:t>
      </w:r>
      <w:r w:rsidR="005D3423" w:rsidRPr="001A1DC4">
        <w:rPr>
          <w:rFonts w:ascii="Arial" w:eastAsia="Calibri" w:hAnsi="Arial" w:cs="Arial"/>
          <w:noProof w:val="0"/>
          <w:color w:val="000000"/>
          <w:kern w:val="0"/>
          <w:lang w:val="en-US"/>
          <w14:ligatures w14:val="none"/>
        </w:rPr>
        <w:t>2002</w:t>
      </w:r>
      <w:r w:rsidRPr="001A1DC4">
        <w:rPr>
          <w:rFonts w:ascii="Arial" w:eastAsia="Calibri" w:hAnsi="Arial" w:cs="Arial"/>
          <w:noProof w:val="0"/>
          <w:color w:val="000000"/>
          <w:kern w:val="0"/>
          <w:lang w:val="en-US"/>
          <w14:ligatures w14:val="none"/>
        </w:rPr>
        <w:t>:202</w:t>
      </w:r>
      <w:r w:rsidR="00A03395" w:rsidRPr="001A1DC4">
        <w:rPr>
          <w:rFonts w:ascii="Arial" w:eastAsia="Calibri" w:hAnsi="Arial" w:cs="Arial"/>
          <w:noProof w:val="0"/>
          <w:color w:val="000000"/>
          <w:kern w:val="0"/>
          <w:lang w:val="en-US"/>
          <w14:ligatures w14:val="none"/>
        </w:rPr>
        <w:t>4</w:t>
      </w:r>
      <w:r w:rsidRPr="001A1DC4">
        <w:rPr>
          <w:rFonts w:ascii="Arial" w:eastAsia="Calibri" w:hAnsi="Arial" w:cs="Arial"/>
          <w:noProof w:val="0"/>
          <w:color w:val="000000"/>
          <w:kern w:val="0"/>
          <w:lang w:val="en-US"/>
          <w14:ligatures w14:val="none"/>
        </w:rPr>
        <w:t xml:space="preserve">; </w:t>
      </w:r>
    </w:p>
    <w:p w14:paraId="63DD0DE9" w14:textId="77777777" w:rsidR="00B75B69" w:rsidRPr="001A1DC4" w:rsidRDefault="00B75B69" w:rsidP="00B75B69">
      <w:pPr>
        <w:spacing w:after="0" w:line="240" w:lineRule="auto"/>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ISO/IEC 17021-1, “Conformity assessment – Requirements for bodies providing audit and certification of management systems” Recent version; </w:t>
      </w:r>
    </w:p>
    <w:p w14:paraId="326B8D85" w14:textId="77777777" w:rsidR="00B75B69" w:rsidRPr="001A1DC4" w:rsidRDefault="00B75B69" w:rsidP="00B75B69">
      <w:pPr>
        <w:spacing w:after="0" w:line="240" w:lineRule="auto"/>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ISO 19011, “Guidelines for auditing management systems” Recent version; </w:t>
      </w:r>
    </w:p>
    <w:p w14:paraId="6320F40B" w14:textId="77777777" w:rsidR="00B75B69" w:rsidRPr="001A1DC4" w:rsidRDefault="00B75B69" w:rsidP="00B75B69">
      <w:pPr>
        <w:spacing w:after="0" w:line="240" w:lineRule="auto"/>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ISO/IEC 17011, “Conformity assessment – General requirements for accreditation bodies accrediting conformity assessment bodies” Recent version; </w:t>
      </w:r>
    </w:p>
    <w:p w14:paraId="023F23D7" w14:textId="77777777" w:rsidR="00B75B69" w:rsidRPr="001A1DC4" w:rsidRDefault="00B75B69" w:rsidP="00B75B69">
      <w:pPr>
        <w:spacing w:after="0" w:line="240" w:lineRule="auto"/>
        <w:rPr>
          <w:rFonts w:ascii="Arial" w:eastAsia="Calibri" w:hAnsi="Arial" w:cs="Arial"/>
          <w:noProof w:val="0"/>
          <w:kern w:val="0"/>
          <w:lang w:val="en-US"/>
          <w14:ligatures w14:val="none"/>
        </w:rPr>
      </w:pPr>
    </w:p>
    <w:p w14:paraId="18856C51" w14:textId="77777777" w:rsidR="00A03395" w:rsidRPr="001A1DC4" w:rsidRDefault="00A03395" w:rsidP="00B75B69">
      <w:pPr>
        <w:spacing w:after="0" w:line="240" w:lineRule="auto"/>
        <w:rPr>
          <w:rFonts w:ascii="Arial" w:eastAsia="Calibri" w:hAnsi="Arial" w:cs="Arial"/>
          <w:b/>
          <w:noProof w:val="0"/>
          <w:color w:val="000000"/>
          <w:kern w:val="0"/>
          <w:lang w:val="en-GB"/>
          <w14:ligatures w14:val="none"/>
        </w:rPr>
      </w:pPr>
    </w:p>
    <w:p w14:paraId="7D004557" w14:textId="77777777" w:rsidR="00A03395" w:rsidRPr="001A1DC4" w:rsidRDefault="00A03395" w:rsidP="00B75B69">
      <w:pPr>
        <w:spacing w:after="0" w:line="240" w:lineRule="auto"/>
        <w:rPr>
          <w:rFonts w:ascii="Arial" w:eastAsia="Calibri" w:hAnsi="Arial" w:cs="Arial"/>
          <w:b/>
          <w:noProof w:val="0"/>
          <w:color w:val="000000"/>
          <w:kern w:val="0"/>
          <w:lang w:val="en-GB"/>
          <w14:ligatures w14:val="none"/>
        </w:rPr>
      </w:pPr>
    </w:p>
    <w:p w14:paraId="4B4E9A6A" w14:textId="5199312C" w:rsidR="00B75B69" w:rsidRPr="001A1DC4" w:rsidRDefault="00B75B69" w:rsidP="00B75B69">
      <w:pPr>
        <w:spacing w:after="0" w:line="240" w:lineRule="auto"/>
        <w:rPr>
          <w:rFonts w:ascii="Arial" w:eastAsia="Calibri" w:hAnsi="Arial" w:cs="Arial"/>
          <w:b/>
          <w:noProof w:val="0"/>
          <w:color w:val="000000"/>
          <w:kern w:val="0"/>
          <w:lang w:val="en-GB"/>
          <w14:ligatures w14:val="none"/>
        </w:rPr>
      </w:pPr>
      <w:r w:rsidRPr="001A1DC4">
        <w:rPr>
          <w:rFonts w:ascii="Arial" w:eastAsia="Calibri" w:hAnsi="Arial" w:cs="Arial"/>
          <w:b/>
          <w:noProof w:val="0"/>
          <w:color w:val="000000"/>
          <w:kern w:val="0"/>
          <w:lang w:val="mk-MK"/>
          <w14:ligatures w14:val="none"/>
        </w:rPr>
        <w:t xml:space="preserve">4. </w:t>
      </w:r>
      <w:r w:rsidRPr="001A1DC4">
        <w:rPr>
          <w:rFonts w:ascii="Arial" w:eastAsia="Calibri" w:hAnsi="Arial" w:cs="Arial"/>
          <w:b/>
          <w:noProof w:val="0"/>
          <w:color w:val="000000"/>
          <w:kern w:val="0"/>
          <w:lang w:val="en-GB"/>
          <w14:ligatures w14:val="none"/>
        </w:rPr>
        <w:t xml:space="preserve">Certification Body Accreditation </w:t>
      </w:r>
    </w:p>
    <w:p w14:paraId="2186ADE7" w14:textId="77777777" w:rsidR="00B75B69" w:rsidRPr="001A1DC4" w:rsidRDefault="00B75B69" w:rsidP="00B75B69">
      <w:pPr>
        <w:spacing w:after="0" w:line="240" w:lineRule="auto"/>
        <w:rPr>
          <w:rFonts w:ascii="Arial" w:eastAsia="Calibri" w:hAnsi="Arial" w:cs="Arial"/>
          <w:noProof w:val="0"/>
          <w:color w:val="000000"/>
          <w:kern w:val="0"/>
          <w:lang w:val="mk-MK"/>
          <w14:ligatures w14:val="none"/>
        </w:rPr>
      </w:pPr>
    </w:p>
    <w:p w14:paraId="46CA35C8" w14:textId="77777777" w:rsidR="00B75B69" w:rsidRPr="001A1DC4" w:rsidRDefault="00B75B69" w:rsidP="00B75B69">
      <w:pPr>
        <w:spacing w:after="0" w:line="240" w:lineRule="auto"/>
        <w:rPr>
          <w:rFonts w:ascii="Arial" w:eastAsia="Calibri" w:hAnsi="Arial" w:cs="Arial"/>
          <w:noProof w:val="0"/>
          <w:color w:val="000000"/>
          <w:kern w:val="0"/>
          <w:lang w:val="mk-MK"/>
          <w14:ligatures w14:val="none"/>
        </w:rPr>
      </w:pPr>
      <w:r w:rsidRPr="001A1DC4">
        <w:rPr>
          <w:rFonts w:ascii="Arial" w:eastAsia="Calibri" w:hAnsi="Arial" w:cs="Arial"/>
          <w:noProof w:val="0"/>
          <w:color w:val="000000"/>
          <w:kern w:val="0"/>
          <w:lang w:val="mk-MK"/>
          <w14:ligatures w14:val="none"/>
        </w:rPr>
        <w:lastRenderedPageBreak/>
        <w:t xml:space="preserve">4.1. </w:t>
      </w:r>
      <w:r w:rsidRPr="001A1DC4">
        <w:rPr>
          <w:rFonts w:ascii="Arial" w:eastAsia="Calibri" w:hAnsi="Arial" w:cs="Arial"/>
          <w:noProof w:val="0"/>
          <w:color w:val="000000"/>
          <w:kern w:val="0"/>
          <w:lang w:val="en-GB"/>
          <w14:ligatures w14:val="none"/>
        </w:rPr>
        <w:t xml:space="preserve">Accreditation procedures </w:t>
      </w:r>
    </w:p>
    <w:p w14:paraId="567E22B4" w14:textId="77777777" w:rsidR="00B75B69" w:rsidRPr="001A1DC4" w:rsidRDefault="00B75B69" w:rsidP="00B75B69">
      <w:pPr>
        <w:rPr>
          <w:rFonts w:ascii="Arial" w:eastAsia="Calibri" w:hAnsi="Arial" w:cs="Arial"/>
          <w:noProof w:val="0"/>
          <w:color w:val="000000"/>
          <w:kern w:val="0"/>
          <w:lang w:val="en-GB"/>
          <w14:ligatures w14:val="none"/>
        </w:rPr>
      </w:pPr>
      <w:r w:rsidRPr="001A1DC4">
        <w:rPr>
          <w:rFonts w:ascii="Arial" w:eastAsia="Calibri" w:hAnsi="Arial" w:cs="Arial"/>
          <w:noProof w:val="0"/>
          <w:color w:val="000000"/>
          <w:kern w:val="0"/>
          <w:lang w:val="en-GB"/>
          <w14:ligatures w14:val="none"/>
        </w:rPr>
        <w:t>The bodies conducting FM certification in accordance with the PEFC National Standards for SFM requirements, including the group certification shall be accredited. The accreditation shall be obtained from the National Accreditation Body (NAB) that is a member of the International Accreditation Forum (IAF) and/or European co-operation for Accreditation (ЕА).</w:t>
      </w:r>
    </w:p>
    <w:p w14:paraId="4006468E" w14:textId="77777777" w:rsidR="00B75B69" w:rsidRPr="001A1DC4" w:rsidRDefault="00B75B69" w:rsidP="00B75B69">
      <w:pPr>
        <w:spacing w:after="0" w:line="240" w:lineRule="auto"/>
        <w:rPr>
          <w:rFonts w:ascii="Arial" w:eastAsia="Calibri" w:hAnsi="Arial" w:cs="Arial"/>
          <w:noProof w:val="0"/>
          <w:color w:val="000000"/>
          <w:kern w:val="0"/>
          <w:lang w:val="en-GB"/>
          <w14:ligatures w14:val="none"/>
        </w:rPr>
      </w:pPr>
      <w:r w:rsidRPr="001A1DC4">
        <w:rPr>
          <w:rFonts w:ascii="Arial" w:eastAsia="Calibri" w:hAnsi="Arial" w:cs="Arial"/>
          <w:noProof w:val="0"/>
          <w:color w:val="000000"/>
          <w:kern w:val="0"/>
          <w:lang w:val="en-GB"/>
          <w14:ligatures w14:val="none"/>
        </w:rPr>
        <w:t xml:space="preserve">The NAB conducting accreditation of CB shall implement the procedures according to the requirements of </w:t>
      </w:r>
      <w:r w:rsidRPr="001A1DC4">
        <w:rPr>
          <w:rFonts w:ascii="Arial" w:eastAsia="Calibri" w:hAnsi="Arial" w:cs="Arial"/>
          <w:noProof w:val="0"/>
          <w:color w:val="000000"/>
          <w:kern w:val="0"/>
          <w:lang w:val="en-US"/>
          <w14:ligatures w14:val="none"/>
        </w:rPr>
        <w:t>ISO/IEC 17011 (recent version) “Conformity assessment – General requirements for accreditation bodies accrediting conformity assessment bodies”</w:t>
      </w:r>
      <w:r w:rsidRPr="001A1DC4">
        <w:rPr>
          <w:rFonts w:ascii="Arial" w:eastAsia="Calibri" w:hAnsi="Arial" w:cs="Arial"/>
          <w:noProof w:val="0"/>
          <w:color w:val="000000"/>
          <w:kern w:val="0"/>
          <w:lang w:val="mk-MK"/>
          <w14:ligatures w14:val="none"/>
        </w:rPr>
        <w:t xml:space="preserve">. </w:t>
      </w:r>
      <w:r w:rsidRPr="001A1DC4">
        <w:rPr>
          <w:rFonts w:ascii="Arial" w:eastAsia="Calibri" w:hAnsi="Arial" w:cs="Arial"/>
          <w:noProof w:val="0"/>
          <w:color w:val="000000"/>
          <w:kern w:val="0"/>
          <w:lang w:val="en-GB"/>
          <w14:ligatures w14:val="none"/>
        </w:rPr>
        <w:t xml:space="preserve">Accreditation shall be conducted in accordance with the legislation. </w:t>
      </w:r>
    </w:p>
    <w:p w14:paraId="4BCD9665" w14:textId="77777777" w:rsidR="00B75B69" w:rsidRPr="001A1DC4" w:rsidRDefault="00B75B69" w:rsidP="00B75B69">
      <w:pPr>
        <w:spacing w:after="0" w:line="240" w:lineRule="auto"/>
        <w:rPr>
          <w:rFonts w:ascii="Arial" w:eastAsia="Calibri" w:hAnsi="Arial" w:cs="Arial"/>
          <w:noProof w:val="0"/>
          <w:color w:val="000000"/>
          <w:kern w:val="0"/>
          <w:lang w:val="en-GB"/>
          <w14:ligatures w14:val="none"/>
        </w:rPr>
      </w:pPr>
    </w:p>
    <w:p w14:paraId="290F6E3E" w14:textId="7DF333A7" w:rsidR="00B75B69" w:rsidRPr="001A1DC4" w:rsidRDefault="00B75B69" w:rsidP="00B75B69">
      <w:pPr>
        <w:spacing w:after="0" w:line="240" w:lineRule="auto"/>
        <w:rPr>
          <w:rFonts w:ascii="Arial" w:eastAsia="Calibri" w:hAnsi="Arial" w:cs="Arial"/>
          <w:noProof w:val="0"/>
          <w:color w:val="000000"/>
          <w:kern w:val="0"/>
          <w:lang w:val="en-GB"/>
          <w14:ligatures w14:val="none"/>
        </w:rPr>
      </w:pPr>
      <w:r w:rsidRPr="001A1DC4">
        <w:rPr>
          <w:rFonts w:ascii="Arial" w:eastAsia="Calibri" w:hAnsi="Arial" w:cs="Arial"/>
          <w:noProof w:val="0"/>
          <w:color w:val="000000"/>
          <w:kern w:val="0"/>
          <w:lang w:val="en-GB"/>
          <w14:ligatures w14:val="none"/>
        </w:rPr>
        <w:t xml:space="preserve">As stated above, any CB that is accredited by any NAB from the countries that are participating in the PEFC </w:t>
      </w:r>
      <w:r w:rsidR="00A03395" w:rsidRPr="001A1DC4">
        <w:rPr>
          <w:rFonts w:ascii="Arial" w:eastAsia="Calibri" w:hAnsi="Arial" w:cs="Arial"/>
          <w:noProof w:val="0"/>
          <w:color w:val="000000"/>
          <w:kern w:val="0"/>
          <w:lang w:val="en-GB"/>
          <w14:ligatures w14:val="none"/>
        </w:rPr>
        <w:t>C</w:t>
      </w:r>
      <w:r w:rsidRPr="001A1DC4">
        <w:rPr>
          <w:rFonts w:ascii="Arial" w:eastAsia="Calibri" w:hAnsi="Arial" w:cs="Arial"/>
          <w:noProof w:val="0"/>
          <w:color w:val="000000"/>
          <w:kern w:val="0"/>
          <w:lang w:val="en-GB"/>
          <w14:ligatures w14:val="none"/>
        </w:rPr>
        <w:t xml:space="preserve">ertification system is eligible to operate forest management certification. </w:t>
      </w:r>
    </w:p>
    <w:p w14:paraId="50051A49" w14:textId="77777777" w:rsidR="00B75B69" w:rsidRPr="001A1DC4" w:rsidRDefault="00B75B69" w:rsidP="00B75B69">
      <w:pPr>
        <w:spacing w:after="0" w:line="240" w:lineRule="auto"/>
        <w:rPr>
          <w:rFonts w:ascii="Arial" w:eastAsia="Calibri" w:hAnsi="Arial" w:cs="Arial"/>
          <w:noProof w:val="0"/>
          <w:color w:val="000000"/>
          <w:kern w:val="0"/>
          <w:lang w:val="en-GB"/>
          <w14:ligatures w14:val="none"/>
        </w:rPr>
      </w:pPr>
    </w:p>
    <w:p w14:paraId="6ECE5395"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4.2. </w:t>
      </w:r>
      <w:r w:rsidRPr="001A1DC4">
        <w:rPr>
          <w:rFonts w:ascii="Arial" w:eastAsia="Calibri" w:hAnsi="Arial" w:cs="Arial"/>
          <w:noProof w:val="0"/>
          <w:kern w:val="0"/>
          <w:lang w:val="en-GB"/>
          <w14:ligatures w14:val="none"/>
        </w:rPr>
        <w:t xml:space="preserve">Notification of CB </w:t>
      </w:r>
    </w:p>
    <w:p w14:paraId="7C697F00" w14:textId="6E597A66"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 xml:space="preserve">CB’s conducting individual or group forest management certification shall be notified by the NGB authorized by the PEFC Council for management of PEFC system in the country of operation and in accordance with the </w:t>
      </w:r>
      <w:r w:rsidRPr="001A1DC4">
        <w:rPr>
          <w:rFonts w:ascii="Arial" w:eastAsia="Calibri" w:hAnsi="Arial" w:cs="Arial"/>
          <w:noProof w:val="0"/>
          <w:kern w:val="0"/>
          <w:lang w:val="mk-MK"/>
          <w14:ligatures w14:val="none"/>
        </w:rPr>
        <w:t>“</w:t>
      </w:r>
      <w:r w:rsidRPr="001A1DC4">
        <w:rPr>
          <w:rFonts w:ascii="Arial" w:eastAsia="Calibri" w:hAnsi="Arial" w:cs="Arial"/>
          <w:noProof w:val="0"/>
          <w:kern w:val="0"/>
          <w:lang w:val="en-US"/>
          <w14:ligatures w14:val="none"/>
        </w:rPr>
        <w:t>Notification of certification bodies,</w:t>
      </w:r>
      <w:r w:rsidRPr="001A1DC4">
        <w:rPr>
          <w:rFonts w:ascii="Arial" w:eastAsia="Calibri" w:hAnsi="Arial" w:cs="Arial"/>
          <w:noProof w:val="0"/>
          <w:kern w:val="0"/>
          <w:lang w:val="mk-MK"/>
          <w14:ligatures w14:val="none"/>
        </w:rPr>
        <w:t xml:space="preserve"> PEFC </w:t>
      </w:r>
      <w:r w:rsidR="00A03395" w:rsidRPr="001A1DC4">
        <w:rPr>
          <w:rFonts w:ascii="Arial" w:eastAsia="Calibri" w:hAnsi="Arial" w:cs="Arial"/>
          <w:noProof w:val="0"/>
          <w:kern w:val="0"/>
          <w:lang w:val="en-US"/>
          <w14:ligatures w14:val="none"/>
        </w:rPr>
        <w:t>LT</w:t>
      </w:r>
      <w:r w:rsidRPr="001A1DC4">
        <w:rPr>
          <w:rFonts w:ascii="Arial" w:eastAsia="Calibri" w:hAnsi="Arial" w:cs="Arial"/>
          <w:noProof w:val="0"/>
          <w:kern w:val="0"/>
          <w:lang w:val="mk-MK"/>
          <w14:ligatures w14:val="none"/>
        </w:rPr>
        <w:t xml:space="preserve"> </w:t>
      </w:r>
      <w:r w:rsidR="005D3423" w:rsidRPr="001A1DC4">
        <w:rPr>
          <w:rFonts w:ascii="Arial" w:eastAsia="Calibri" w:hAnsi="Arial" w:cs="Arial"/>
          <w:noProof w:val="0"/>
          <w:kern w:val="0"/>
          <w:lang w:val="en-US"/>
          <w14:ligatures w14:val="none"/>
        </w:rPr>
        <w:t>1003</w:t>
      </w:r>
      <w:r w:rsidRPr="001A1DC4">
        <w:rPr>
          <w:rFonts w:ascii="Arial" w:eastAsia="Calibri" w:hAnsi="Arial" w:cs="Arial"/>
          <w:noProof w:val="0"/>
          <w:kern w:val="0"/>
          <w:lang w:val="en-US"/>
          <w14:ligatures w14:val="none"/>
        </w:rPr>
        <w:t>:202</w:t>
      </w:r>
      <w:r w:rsidR="00A03395" w:rsidRPr="001A1DC4">
        <w:rPr>
          <w:rFonts w:ascii="Arial" w:eastAsia="Calibri" w:hAnsi="Arial" w:cs="Arial"/>
          <w:noProof w:val="0"/>
          <w:kern w:val="0"/>
          <w:lang w:val="en-US"/>
          <w14:ligatures w14:val="none"/>
        </w:rPr>
        <w:t>4</w:t>
      </w:r>
      <w:r w:rsidRPr="001A1DC4">
        <w:rPr>
          <w:rFonts w:ascii="Arial" w:eastAsia="Calibri" w:hAnsi="Arial" w:cs="Arial"/>
          <w:noProof w:val="0"/>
          <w:kern w:val="0"/>
          <w:lang w:val="mk-MK"/>
          <w14:ligatures w14:val="none"/>
        </w:rPr>
        <w:t>”.</w:t>
      </w:r>
    </w:p>
    <w:p w14:paraId="763A1736"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2D996855" w14:textId="658F1476"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4.3. </w:t>
      </w:r>
      <w:r w:rsidRPr="001A1DC4">
        <w:rPr>
          <w:rFonts w:ascii="Arial" w:eastAsia="Calibri" w:hAnsi="Arial" w:cs="Arial"/>
          <w:noProof w:val="0"/>
          <w:kern w:val="0"/>
          <w:lang w:val="en-GB"/>
          <w14:ligatures w14:val="none"/>
        </w:rPr>
        <w:t>S</w:t>
      </w:r>
      <w:r w:rsidRPr="001A1DC4">
        <w:rPr>
          <w:rFonts w:ascii="Arial" w:eastAsia="Calibri" w:hAnsi="Arial" w:cs="Arial"/>
          <w:noProof w:val="0"/>
          <w:kern w:val="0"/>
          <w:lang w:val="mk-MK"/>
          <w14:ligatures w14:val="none"/>
        </w:rPr>
        <w:t>ustainable forest management certification</w:t>
      </w:r>
      <w:r w:rsidRPr="001A1DC4">
        <w:rPr>
          <w:rFonts w:ascii="Arial" w:eastAsia="Calibri" w:hAnsi="Arial" w:cs="Arial"/>
          <w:noProof w:val="0"/>
          <w:kern w:val="0"/>
          <w:lang w:val="en-GB"/>
          <w14:ligatures w14:val="none"/>
        </w:rPr>
        <w:t>, including group certification</w:t>
      </w:r>
    </w:p>
    <w:p w14:paraId="71444624"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CB’s conducting conformity assessment for sustainable forest management (SFM) and group certification shall fulfil the requirements of </w:t>
      </w:r>
      <w:r w:rsidRPr="001A1DC4">
        <w:rPr>
          <w:rFonts w:ascii="Arial" w:eastAsia="Calibri" w:hAnsi="Arial" w:cs="Arial"/>
          <w:noProof w:val="0"/>
          <w:kern w:val="0"/>
          <w:lang w:val="en-US"/>
          <w14:ligatures w14:val="none"/>
        </w:rPr>
        <w:t>ISO/IEC 17021-1</w:t>
      </w:r>
      <w:r w:rsidRPr="001A1DC4">
        <w:rPr>
          <w:rFonts w:ascii="Arial" w:eastAsia="Calibri" w:hAnsi="Arial" w:cs="Arial"/>
          <w:noProof w:val="0"/>
          <w:color w:val="000000"/>
          <w:kern w:val="0"/>
          <w:lang w:val="en-US"/>
          <w14:ligatures w14:val="none"/>
        </w:rPr>
        <w:t xml:space="preserve"> (recent version) “Conformity assessment – Requirements for bodies providing audit and certification of management systems”</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supplemented by the specific requirements of the PEFC NGB for the needed sector expertise.</w:t>
      </w:r>
    </w:p>
    <w:p w14:paraId="6343B4EF"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3781175B"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The CB shall</w:t>
      </w:r>
      <w:r w:rsidRPr="001A1DC4">
        <w:rPr>
          <w:rFonts w:ascii="Arial" w:eastAsia="Calibri" w:hAnsi="Arial" w:cs="Arial"/>
          <w:noProof w:val="0"/>
          <w:kern w:val="0"/>
          <w:lang w:val="mk-MK"/>
          <w14:ligatures w14:val="none"/>
        </w:rPr>
        <w:t xml:space="preserve">: </w:t>
      </w:r>
    </w:p>
    <w:p w14:paraId="6E69D26D" w14:textId="77777777"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mk-MK"/>
          <w14:ligatures w14:val="none"/>
        </w:rPr>
        <w:t xml:space="preserve">1. Fulfill the general requirements for certification bodies defined in the standard </w:t>
      </w:r>
      <w:r w:rsidRPr="001A1DC4">
        <w:rPr>
          <w:rFonts w:ascii="Arial" w:eastAsia="Calibri" w:hAnsi="Arial" w:cs="Arial"/>
          <w:noProof w:val="0"/>
          <w:kern w:val="0"/>
          <w:lang w:val="en-US"/>
          <w14:ligatures w14:val="none"/>
        </w:rPr>
        <w:t xml:space="preserve">ISO/IEC 17021 (recent version). </w:t>
      </w:r>
    </w:p>
    <w:p w14:paraId="6CBA8DAA" w14:textId="77777777"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mk-MK"/>
          <w14:ligatures w14:val="none"/>
        </w:rPr>
        <w:t xml:space="preserve">2. </w:t>
      </w:r>
      <w:r w:rsidRPr="001A1DC4">
        <w:rPr>
          <w:rFonts w:ascii="Arial" w:eastAsia="Calibri" w:hAnsi="Arial" w:cs="Arial"/>
          <w:noProof w:val="0"/>
          <w:kern w:val="0"/>
          <w:lang w:val="en-GB"/>
          <w14:ligatures w14:val="none"/>
        </w:rPr>
        <w:t xml:space="preserve">Implement documented method according to which forest management can be audited </w:t>
      </w:r>
      <w:r w:rsidRPr="001A1DC4">
        <w:rPr>
          <w:rFonts w:ascii="Arial" w:eastAsia="Calibri" w:hAnsi="Arial" w:cs="Arial"/>
          <w:noProof w:val="0"/>
          <w:kern w:val="0"/>
          <w:lang w:val="mk-MK"/>
          <w14:ligatures w14:val="none"/>
        </w:rPr>
        <w:t>(</w:t>
      </w:r>
      <w:r w:rsidRPr="001A1DC4">
        <w:rPr>
          <w:rFonts w:ascii="Arial" w:eastAsia="Calibri" w:hAnsi="Arial" w:cs="Arial"/>
          <w:noProof w:val="0"/>
          <w:kern w:val="0"/>
          <w:lang w:val="en-GB"/>
          <w14:ligatures w14:val="none"/>
        </w:rPr>
        <w:t>certification procedure</w:t>
      </w:r>
      <w:r w:rsidRPr="001A1DC4">
        <w:rPr>
          <w:rFonts w:ascii="Arial" w:eastAsia="Calibri" w:hAnsi="Arial" w:cs="Arial"/>
          <w:noProof w:val="0"/>
          <w:kern w:val="0"/>
          <w:lang w:val="mk-MK"/>
          <w14:ligatures w14:val="none"/>
        </w:rPr>
        <w:t>)</w:t>
      </w:r>
      <w:r w:rsidRPr="001A1DC4">
        <w:rPr>
          <w:rFonts w:ascii="Arial" w:eastAsia="Calibri" w:hAnsi="Arial" w:cs="Arial"/>
          <w:noProof w:val="0"/>
          <w:kern w:val="0"/>
          <w:lang w:val="en-US"/>
          <w14:ligatures w14:val="none"/>
        </w:rPr>
        <w:t>.</w:t>
      </w:r>
    </w:p>
    <w:p w14:paraId="4BD9AC84" w14:textId="4BD6D9AF"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3. </w:t>
      </w:r>
      <w:r w:rsidRPr="001A1DC4">
        <w:rPr>
          <w:rFonts w:ascii="Arial" w:eastAsia="Calibri" w:hAnsi="Arial" w:cs="Arial"/>
          <w:noProof w:val="0"/>
          <w:kern w:val="0"/>
          <w:lang w:val="en-US"/>
          <w14:ligatures w14:val="none"/>
        </w:rPr>
        <w:t xml:space="preserve">Good </w:t>
      </w:r>
      <w:r w:rsidRPr="001A1DC4">
        <w:rPr>
          <w:rFonts w:ascii="Arial" w:eastAsia="Calibri" w:hAnsi="Arial" w:cs="Arial"/>
          <w:noProof w:val="0"/>
          <w:kern w:val="0"/>
          <w:lang w:val="en-GB"/>
          <w14:ligatures w14:val="none"/>
        </w:rPr>
        <w:t xml:space="preserve">understanding on the PEFC </w:t>
      </w:r>
      <w:r w:rsidR="005D3423" w:rsidRPr="001A1DC4">
        <w:rPr>
          <w:rFonts w:ascii="Arial" w:eastAsia="Calibri" w:hAnsi="Arial" w:cs="Arial"/>
          <w:noProof w:val="0"/>
          <w:kern w:val="0"/>
          <w:lang w:val="en-GB"/>
          <w14:ligatures w14:val="none"/>
        </w:rPr>
        <w:t>Lithuanian</w:t>
      </w:r>
      <w:r w:rsidRPr="001A1DC4">
        <w:rPr>
          <w:rFonts w:ascii="Arial" w:eastAsia="Calibri" w:hAnsi="Arial" w:cs="Arial"/>
          <w:noProof w:val="0"/>
          <w:kern w:val="0"/>
          <w:lang w:val="en-GB"/>
          <w14:ligatures w14:val="none"/>
        </w:rPr>
        <w:t xml:space="preserve"> System for sustainable forest management. </w:t>
      </w:r>
    </w:p>
    <w:p w14:paraId="78BC243C"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4. </w:t>
      </w:r>
      <w:r w:rsidRPr="001A1DC4">
        <w:rPr>
          <w:rFonts w:ascii="Arial" w:eastAsia="Calibri" w:hAnsi="Arial" w:cs="Arial"/>
          <w:noProof w:val="0"/>
          <w:kern w:val="0"/>
          <w:lang w:val="en-GB"/>
          <w14:ligatures w14:val="none"/>
        </w:rPr>
        <w:t xml:space="preserve">Possess competency for forest management and its economic, social and environmental impact.  </w:t>
      </w:r>
    </w:p>
    <w:p w14:paraId="64C6FB4B"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40A362DC" w14:textId="1A82420D"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4.4. </w:t>
      </w:r>
      <w:r w:rsidRPr="001A1DC4">
        <w:rPr>
          <w:rFonts w:ascii="Arial" w:eastAsia="Calibri" w:hAnsi="Arial" w:cs="Arial"/>
          <w:noProof w:val="0"/>
          <w:kern w:val="0"/>
          <w:lang w:val="en-GB"/>
          <w14:ligatures w14:val="none"/>
        </w:rPr>
        <w:t>Additional requirements</w:t>
      </w:r>
    </w:p>
    <w:p w14:paraId="57145A00" w14:textId="77777777" w:rsidR="00B75B69" w:rsidRPr="001A1DC4" w:rsidRDefault="00B75B69" w:rsidP="00B75B69">
      <w:pPr>
        <w:spacing w:after="0" w:line="240" w:lineRule="auto"/>
        <w:rPr>
          <w:rFonts w:ascii="Arial" w:eastAsia="Calibri" w:hAnsi="Arial" w:cs="Arial"/>
          <w:noProof w:val="0"/>
          <w:color w:val="000000"/>
          <w:kern w:val="0"/>
          <w:lang w:val="en-GB"/>
          <w14:ligatures w14:val="none"/>
        </w:rPr>
      </w:pPr>
      <w:r w:rsidRPr="001A1DC4">
        <w:rPr>
          <w:rFonts w:ascii="Arial" w:eastAsia="Calibri" w:hAnsi="Arial" w:cs="Arial"/>
          <w:noProof w:val="0"/>
          <w:kern w:val="0"/>
          <w:lang w:val="en-GB"/>
          <w14:ligatures w14:val="none"/>
        </w:rPr>
        <w:t>The additional requirements for the CBs conducting conformity assessment for sustainable forest management and group certification with reference to the standard ISO/IEC 17021-1 are:</w:t>
      </w:r>
    </w:p>
    <w:p w14:paraId="42CDA829" w14:textId="77777777" w:rsidR="00B75B69" w:rsidRPr="001A1DC4" w:rsidRDefault="00B75B69" w:rsidP="00B75B69">
      <w:pPr>
        <w:spacing w:after="0" w:line="240" w:lineRule="auto"/>
        <w:rPr>
          <w:rFonts w:ascii="Arial" w:eastAsia="Calibri" w:hAnsi="Arial" w:cs="Arial"/>
          <w:noProof w:val="0"/>
          <w:color w:val="000000"/>
          <w:kern w:val="0"/>
          <w:lang w:val="mk-MK"/>
          <w14:ligatures w14:val="none"/>
        </w:rPr>
      </w:pPr>
      <w:r w:rsidRPr="001A1DC4">
        <w:rPr>
          <w:rFonts w:ascii="Arial" w:eastAsia="Calibri" w:hAnsi="Arial" w:cs="Arial"/>
          <w:noProof w:val="0"/>
          <w:color w:val="000000"/>
          <w:kern w:val="0"/>
          <w:lang w:val="mk-MK"/>
          <w14:ligatures w14:val="none"/>
        </w:rPr>
        <w:t xml:space="preserve"> </w:t>
      </w:r>
    </w:p>
    <w:p w14:paraId="66B917E4" w14:textId="77777777" w:rsidR="00B75B69" w:rsidRPr="001A1DC4" w:rsidRDefault="00B75B69" w:rsidP="00B75B69">
      <w:pPr>
        <w:spacing w:after="0" w:line="240" w:lineRule="auto"/>
        <w:rPr>
          <w:rFonts w:ascii="Arial" w:eastAsia="Calibri" w:hAnsi="Arial" w:cs="Arial"/>
          <w:noProof w:val="0"/>
          <w:color w:val="000000"/>
          <w:kern w:val="0"/>
          <w:lang w:val="en-GB"/>
          <w14:ligatures w14:val="none"/>
        </w:rPr>
      </w:pPr>
      <w:r w:rsidRPr="001A1DC4">
        <w:rPr>
          <w:rFonts w:ascii="Arial" w:eastAsia="Calibri" w:hAnsi="Arial" w:cs="Arial"/>
          <w:noProof w:val="0"/>
          <w:color w:val="000000"/>
          <w:kern w:val="0"/>
          <w:lang w:val="mk-MK"/>
          <w14:ligatures w14:val="none"/>
        </w:rPr>
        <w:t xml:space="preserve">4.4.1. </w:t>
      </w:r>
      <w:r w:rsidRPr="001A1DC4">
        <w:rPr>
          <w:rFonts w:ascii="Arial" w:eastAsia="Calibri" w:hAnsi="Arial" w:cs="Arial"/>
          <w:noProof w:val="0"/>
          <w:color w:val="000000"/>
          <w:kern w:val="0"/>
          <w:lang w:val="en-GB"/>
          <w14:ligatures w14:val="none"/>
        </w:rPr>
        <w:t xml:space="preserve">Registration and Information </w:t>
      </w:r>
    </w:p>
    <w:p w14:paraId="65D66E5A" w14:textId="5A4F6E66" w:rsidR="00B75B69" w:rsidRPr="001A1DC4" w:rsidRDefault="00B75B69" w:rsidP="00B75B69">
      <w:pPr>
        <w:spacing w:after="0" w:line="240" w:lineRule="auto"/>
        <w:rPr>
          <w:rFonts w:ascii="Arial" w:eastAsia="Calibri" w:hAnsi="Arial" w:cs="Arial"/>
          <w:noProof w:val="0"/>
          <w:color w:val="000000"/>
          <w:kern w:val="0"/>
          <w:lang w:val="en-GB"/>
          <w14:ligatures w14:val="none"/>
        </w:rPr>
      </w:pPr>
      <w:r w:rsidRPr="001A1DC4">
        <w:rPr>
          <w:rFonts w:ascii="Arial" w:eastAsia="Calibri" w:hAnsi="Arial" w:cs="Arial"/>
          <w:noProof w:val="0"/>
          <w:color w:val="000000"/>
          <w:kern w:val="0"/>
          <w:lang w:val="en-GB"/>
          <w14:ligatures w14:val="none"/>
        </w:rPr>
        <w:t xml:space="preserve">The CB shall provide the NGB with information for all forest management certificates issued according to the PEFC </w:t>
      </w:r>
      <w:r w:rsidR="005D3423" w:rsidRPr="001A1DC4">
        <w:rPr>
          <w:rFonts w:ascii="Arial" w:eastAsia="Calibri" w:hAnsi="Arial" w:cs="Arial"/>
          <w:noProof w:val="0"/>
          <w:color w:val="000000"/>
          <w:kern w:val="0"/>
          <w:lang w:val="en-GB"/>
          <w14:ligatures w14:val="none"/>
        </w:rPr>
        <w:t>L</w:t>
      </w:r>
      <w:r w:rsidRPr="001A1DC4">
        <w:rPr>
          <w:rFonts w:ascii="Arial" w:eastAsia="Calibri" w:hAnsi="Arial" w:cs="Arial"/>
          <w:noProof w:val="0"/>
          <w:color w:val="000000"/>
          <w:kern w:val="0"/>
          <w:lang w:val="en-GB"/>
          <w14:ligatures w14:val="none"/>
        </w:rPr>
        <w:t xml:space="preserve">FCS and all the changes which refer to the importance and contents of the certificates. In that sense, the CB shall keep and update data for all issued certificates for individual and group certificates according to the PEFC </w:t>
      </w:r>
      <w:r w:rsidR="00A03395" w:rsidRPr="001A1DC4">
        <w:rPr>
          <w:rFonts w:ascii="Arial" w:eastAsia="Calibri" w:hAnsi="Arial" w:cs="Arial"/>
          <w:noProof w:val="0"/>
          <w:color w:val="000000"/>
          <w:kern w:val="0"/>
          <w:lang w:val="en-GB"/>
          <w14:ligatures w14:val="none"/>
        </w:rPr>
        <w:t>L</w:t>
      </w:r>
      <w:r w:rsidRPr="001A1DC4">
        <w:rPr>
          <w:rFonts w:ascii="Arial" w:eastAsia="Calibri" w:hAnsi="Arial" w:cs="Arial"/>
          <w:noProof w:val="0"/>
          <w:color w:val="000000"/>
          <w:kern w:val="0"/>
          <w:lang w:val="en-GB"/>
          <w14:ligatures w14:val="none"/>
        </w:rPr>
        <w:t>FCS.</w:t>
      </w:r>
    </w:p>
    <w:p w14:paraId="6E545B71" w14:textId="77777777" w:rsidR="00B75B69" w:rsidRPr="001A1DC4" w:rsidRDefault="00B75B69" w:rsidP="00B75B69">
      <w:pPr>
        <w:spacing w:after="0" w:line="240" w:lineRule="auto"/>
        <w:rPr>
          <w:rFonts w:ascii="Arial" w:eastAsia="Calibri" w:hAnsi="Arial" w:cs="Arial"/>
          <w:noProof w:val="0"/>
          <w:color w:val="000000"/>
          <w:kern w:val="0"/>
          <w:lang w:val="mk-MK"/>
          <w14:ligatures w14:val="none"/>
        </w:rPr>
      </w:pPr>
    </w:p>
    <w:p w14:paraId="3544FBB5"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color w:val="000000"/>
          <w:kern w:val="0"/>
          <w:lang w:val="en-GB"/>
          <w14:ligatures w14:val="none"/>
        </w:rPr>
        <w:t>The Information Register which is submitted to the PEFC NGB shall contain the following information</w:t>
      </w:r>
      <w:r w:rsidRPr="001A1DC4">
        <w:rPr>
          <w:rFonts w:ascii="Arial" w:eastAsia="Calibri" w:hAnsi="Arial" w:cs="Arial"/>
          <w:noProof w:val="0"/>
          <w:kern w:val="0"/>
          <w:lang w:val="mk-MK"/>
          <w14:ligatures w14:val="none"/>
        </w:rPr>
        <w:t>:</w:t>
      </w:r>
    </w:p>
    <w:p w14:paraId="327919C2"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6ADDFA7F" w14:textId="77777777" w:rsidR="00B75B69" w:rsidRPr="001A1DC4" w:rsidRDefault="00B75B69" w:rsidP="00B75B69">
      <w:pPr>
        <w:spacing w:after="0" w:line="240" w:lineRule="auto"/>
        <w:rPr>
          <w:rFonts w:ascii="Arial" w:eastAsia="Calibri" w:hAnsi="Arial" w:cs="Arial"/>
          <w:b/>
          <w:noProof w:val="0"/>
          <w:kern w:val="0"/>
          <w:lang w:val="mk-MK"/>
          <w14:ligatures w14:val="none"/>
        </w:rPr>
      </w:pPr>
      <w:r w:rsidRPr="001A1DC4">
        <w:rPr>
          <w:rFonts w:ascii="Arial" w:eastAsia="Calibri" w:hAnsi="Arial" w:cs="Arial"/>
          <w:b/>
          <w:noProof w:val="0"/>
          <w:kern w:val="0"/>
          <w:lang w:val="en-GB"/>
          <w14:ligatures w14:val="none"/>
        </w:rPr>
        <w:t>For certified forest according to the individual certification</w:t>
      </w:r>
      <w:r w:rsidRPr="001A1DC4">
        <w:rPr>
          <w:rFonts w:ascii="Arial" w:eastAsia="Calibri" w:hAnsi="Arial" w:cs="Arial"/>
          <w:b/>
          <w:noProof w:val="0"/>
          <w:kern w:val="0"/>
          <w:lang w:val="mk-MK"/>
          <w14:ligatures w14:val="none"/>
        </w:rPr>
        <w:t xml:space="preserve">: </w:t>
      </w:r>
    </w:p>
    <w:p w14:paraId="60DFBDDD"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data for the owner (user) of the forest (name of individual, owners or legal entity) </w:t>
      </w:r>
    </w:p>
    <w:p w14:paraId="0283BE80"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data for certified area (location, area in ha) </w:t>
      </w:r>
    </w:p>
    <w:p w14:paraId="132FE79B"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address </w:t>
      </w:r>
      <w:r w:rsidRPr="001A1DC4">
        <w:rPr>
          <w:rFonts w:ascii="Arial" w:eastAsia="Calibri" w:hAnsi="Arial" w:cs="Arial"/>
          <w:noProof w:val="0"/>
          <w:kern w:val="0"/>
          <w:lang w:val="mk-MK"/>
          <w14:ligatures w14:val="none"/>
        </w:rPr>
        <w:t xml:space="preserve"> </w:t>
      </w:r>
    </w:p>
    <w:p w14:paraId="2FD4D424"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contact number, electronic address  </w:t>
      </w:r>
    </w:p>
    <w:p w14:paraId="12DB47B7"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name and surname of contact person </w:t>
      </w:r>
    </w:p>
    <w:p w14:paraId="015AFAC5"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certificate number </w:t>
      </w:r>
    </w:p>
    <w:p w14:paraId="1A530F64"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date on which the certificate comes into force </w:t>
      </w:r>
      <w:r w:rsidRPr="001A1DC4">
        <w:rPr>
          <w:rFonts w:ascii="Arial" w:eastAsia="Calibri" w:hAnsi="Arial" w:cs="Arial"/>
          <w:noProof w:val="0"/>
          <w:kern w:val="0"/>
          <w:lang w:val="mk-MK"/>
          <w14:ligatures w14:val="none"/>
        </w:rPr>
        <w:t xml:space="preserve"> </w:t>
      </w:r>
    </w:p>
    <w:p w14:paraId="7F822F2A"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lastRenderedPageBreak/>
        <w:t xml:space="preserve">- </w:t>
      </w:r>
      <w:r w:rsidRPr="001A1DC4">
        <w:rPr>
          <w:rFonts w:ascii="Arial" w:eastAsia="Calibri" w:hAnsi="Arial" w:cs="Arial"/>
          <w:noProof w:val="0"/>
          <w:kern w:val="0"/>
          <w:lang w:val="en-GB"/>
          <w14:ligatures w14:val="none"/>
        </w:rPr>
        <w:t xml:space="preserve">expiry date of the certificate </w:t>
      </w:r>
    </w:p>
    <w:p w14:paraId="405860AC"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198172D7" w14:textId="77777777" w:rsidR="00B75B69" w:rsidRPr="001A1DC4" w:rsidRDefault="00B75B69" w:rsidP="00B75B69">
      <w:pPr>
        <w:spacing w:after="0" w:line="240" w:lineRule="auto"/>
        <w:rPr>
          <w:rFonts w:ascii="Arial" w:eastAsia="Calibri" w:hAnsi="Arial" w:cs="Arial"/>
          <w:b/>
          <w:noProof w:val="0"/>
          <w:kern w:val="0"/>
          <w:lang w:val="mk-MK"/>
          <w14:ligatures w14:val="none"/>
        </w:rPr>
      </w:pPr>
      <w:r w:rsidRPr="001A1DC4">
        <w:rPr>
          <w:rFonts w:ascii="Arial" w:eastAsia="Calibri" w:hAnsi="Arial" w:cs="Arial"/>
          <w:b/>
          <w:noProof w:val="0"/>
          <w:kern w:val="0"/>
          <w:lang w:val="en-GB"/>
          <w14:ligatures w14:val="none"/>
        </w:rPr>
        <w:t>For certified forest according to group certification</w:t>
      </w:r>
      <w:r w:rsidRPr="001A1DC4">
        <w:rPr>
          <w:rFonts w:ascii="Arial" w:eastAsia="Calibri" w:hAnsi="Arial" w:cs="Arial"/>
          <w:b/>
          <w:noProof w:val="0"/>
          <w:kern w:val="0"/>
          <w:lang w:val="mk-MK"/>
          <w14:ligatures w14:val="none"/>
        </w:rPr>
        <w:t>:</w:t>
      </w:r>
    </w:p>
    <w:p w14:paraId="161F591B"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name of the organization </w:t>
      </w:r>
    </w:p>
    <w:p w14:paraId="4BAA20B9"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total area and location of the certified forest </w:t>
      </w:r>
    </w:p>
    <w:p w14:paraId="58B630B9"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name and surname of contact person</w:t>
      </w:r>
    </w:p>
    <w:p w14:paraId="6078090A"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address </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of contact person</w:t>
      </w:r>
    </w:p>
    <w:p w14:paraId="77FFAAAF"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contact number, electronic address  </w:t>
      </w:r>
    </w:p>
    <w:p w14:paraId="2643E48D"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certificate number </w:t>
      </w:r>
    </w:p>
    <w:p w14:paraId="15A3BB22"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date on which the certificate comes into force </w:t>
      </w:r>
      <w:r w:rsidRPr="001A1DC4">
        <w:rPr>
          <w:rFonts w:ascii="Arial" w:eastAsia="Calibri" w:hAnsi="Arial" w:cs="Arial"/>
          <w:noProof w:val="0"/>
          <w:kern w:val="0"/>
          <w:lang w:val="mk-MK"/>
          <w14:ligatures w14:val="none"/>
        </w:rPr>
        <w:t xml:space="preserve"> </w:t>
      </w:r>
    </w:p>
    <w:p w14:paraId="454ECCE3"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expiry date of the certificate</w:t>
      </w:r>
    </w:p>
    <w:p w14:paraId="7B16E984"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390970FA"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4.4.2. </w:t>
      </w:r>
      <w:r w:rsidRPr="001A1DC4">
        <w:rPr>
          <w:rFonts w:ascii="Arial" w:eastAsia="Calibri" w:hAnsi="Arial" w:cs="Arial"/>
          <w:noProof w:val="0"/>
          <w:kern w:val="0"/>
          <w:lang w:val="en-GB"/>
          <w14:ligatures w14:val="none"/>
        </w:rPr>
        <w:t xml:space="preserve">Certificates Cancellation </w:t>
      </w:r>
    </w:p>
    <w:p w14:paraId="3A4002C2"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 xml:space="preserve">The certificate owner can cancel the certificate at any time. </w:t>
      </w:r>
    </w:p>
    <w:p w14:paraId="44B6A172"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cancellation comes into force when the CB receives a written request by the certificate owner.  </w:t>
      </w:r>
    </w:p>
    <w:p w14:paraId="2D5C6B81"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4D950C94"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4.4.3. Certificates </w:t>
      </w:r>
      <w:r w:rsidRPr="001A1DC4">
        <w:rPr>
          <w:rFonts w:ascii="Arial" w:eastAsia="Calibri" w:hAnsi="Arial" w:cs="Arial"/>
          <w:noProof w:val="0"/>
          <w:kern w:val="0"/>
          <w:lang w:val="en-GB"/>
          <w14:ligatures w14:val="none"/>
        </w:rPr>
        <w:t xml:space="preserve">Termination and Withdrawal  </w:t>
      </w:r>
    </w:p>
    <w:p w14:paraId="6A106600"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CB may also terminate validity of issued certificate based on the audit findings. </w:t>
      </w:r>
    </w:p>
    <w:p w14:paraId="1225FED8" w14:textId="039AF215"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The CB is obliged to inform the NGB within 14 days for each terminated or withdrawn individual or group sustainable forest management certificate</w:t>
      </w:r>
      <w:r w:rsidRPr="001A1DC4">
        <w:rPr>
          <w:rFonts w:ascii="Arial" w:eastAsia="Calibri" w:hAnsi="Arial" w:cs="Arial"/>
          <w:noProof w:val="0"/>
          <w:kern w:val="0"/>
          <w:lang w:val="mk-MK"/>
          <w14:ligatures w14:val="none"/>
        </w:rPr>
        <w:t>.</w:t>
      </w:r>
    </w:p>
    <w:p w14:paraId="56AE6D13"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7C9B4C1D"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4.5. </w:t>
      </w:r>
      <w:r w:rsidRPr="001A1DC4">
        <w:rPr>
          <w:rFonts w:ascii="Arial" w:eastAsia="Calibri" w:hAnsi="Arial" w:cs="Arial"/>
          <w:noProof w:val="0"/>
          <w:kern w:val="0"/>
          <w:lang w:val="en-GB"/>
          <w14:ligatures w14:val="none"/>
        </w:rPr>
        <w:t xml:space="preserve">Individual or group SFM Certification and Revision Procedures </w:t>
      </w:r>
    </w:p>
    <w:p w14:paraId="6CC3E90C"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32D05C95"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4.5.1. General Principles </w:t>
      </w:r>
    </w:p>
    <w:p w14:paraId="7E7C9744" w14:textId="60015B26"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The definition of the objective of the audit is always the responsibility of the auditee. The scope and limits are defined so that the objective of the audit is achieved. The scope of the audit is defined by the lead auditor nominated by the CB. The purpose of the audit is to evaluate whether the evidence collected from the auditee or its units conform to the auditing criteria.</w:t>
      </w:r>
    </w:p>
    <w:p w14:paraId="0CC4156D" w14:textId="4ACF8630"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auditing criteria are primarily the requirements of the PEFC National Standard for Sustainable Forest Management in </w:t>
      </w:r>
      <w:r w:rsidR="004F0CF2" w:rsidRPr="001A1DC4">
        <w:rPr>
          <w:rFonts w:ascii="Arial" w:eastAsia="Calibri" w:hAnsi="Arial" w:cs="Arial"/>
          <w:noProof w:val="0"/>
          <w:kern w:val="0"/>
          <w:lang w:val="en-GB"/>
          <w14:ligatures w14:val="none"/>
        </w:rPr>
        <w:t>Lithuania</w:t>
      </w:r>
      <w:r w:rsidRPr="001A1DC4">
        <w:rPr>
          <w:rFonts w:ascii="Arial" w:eastAsia="Calibri" w:hAnsi="Arial" w:cs="Arial"/>
          <w:noProof w:val="0"/>
          <w:kern w:val="0"/>
          <w:lang w:val="en-GB"/>
          <w14:ligatures w14:val="none"/>
        </w:rPr>
        <w:t xml:space="preserve"> – PEFC</w:t>
      </w:r>
      <w:r w:rsidR="004F0CF2" w:rsidRPr="001A1DC4">
        <w:rPr>
          <w:rFonts w:ascii="Arial" w:eastAsia="Calibri" w:hAnsi="Arial" w:cs="Arial"/>
          <w:noProof w:val="0"/>
          <w:kern w:val="0"/>
          <w:lang w:val="en-GB"/>
          <w14:ligatures w14:val="none"/>
        </w:rPr>
        <w:t xml:space="preserve"> LT </w:t>
      </w:r>
      <w:r w:rsidR="005D3423" w:rsidRPr="001A1DC4">
        <w:rPr>
          <w:rFonts w:ascii="Arial" w:eastAsia="Calibri" w:hAnsi="Arial" w:cs="Arial"/>
          <w:noProof w:val="0"/>
          <w:kern w:val="0"/>
          <w:lang w:val="en-GB"/>
          <w14:ligatures w14:val="none"/>
        </w:rPr>
        <w:t>1003</w:t>
      </w:r>
      <w:r w:rsidRPr="001A1DC4">
        <w:rPr>
          <w:rFonts w:ascii="Arial" w:eastAsia="Calibri" w:hAnsi="Arial" w:cs="Arial"/>
          <w:noProof w:val="0"/>
          <w:kern w:val="0"/>
          <w:lang w:val="en-GB"/>
          <w14:ligatures w14:val="none"/>
        </w:rPr>
        <w:t>:202</w:t>
      </w:r>
      <w:r w:rsidR="004F0CF2" w:rsidRPr="001A1DC4">
        <w:rPr>
          <w:rFonts w:ascii="Arial" w:eastAsia="Calibri" w:hAnsi="Arial" w:cs="Arial"/>
          <w:noProof w:val="0"/>
          <w:kern w:val="0"/>
          <w:lang w:val="en-GB"/>
          <w14:ligatures w14:val="none"/>
        </w:rPr>
        <w:t>4</w:t>
      </w:r>
      <w:r w:rsidRPr="001A1DC4">
        <w:rPr>
          <w:rFonts w:ascii="Arial" w:eastAsia="Calibri" w:hAnsi="Arial" w:cs="Arial"/>
          <w:noProof w:val="0"/>
          <w:kern w:val="0"/>
          <w:lang w:val="en-GB"/>
          <w14:ligatures w14:val="none"/>
        </w:rPr>
        <w:t xml:space="preserve"> and Group certification rules and procedures – PEFC </w:t>
      </w:r>
      <w:r w:rsidR="004F0CF2" w:rsidRPr="001A1DC4">
        <w:rPr>
          <w:rFonts w:ascii="Arial" w:eastAsia="Calibri" w:hAnsi="Arial" w:cs="Arial"/>
          <w:noProof w:val="0"/>
          <w:kern w:val="0"/>
          <w:lang w:val="en-GB"/>
          <w14:ligatures w14:val="none"/>
        </w:rPr>
        <w:t>LT</w:t>
      </w:r>
      <w:r w:rsidRPr="001A1DC4">
        <w:rPr>
          <w:rFonts w:ascii="Arial" w:eastAsia="Calibri" w:hAnsi="Arial" w:cs="Arial"/>
          <w:noProof w:val="0"/>
          <w:kern w:val="0"/>
          <w:lang w:val="en-GB"/>
          <w14:ligatures w14:val="none"/>
        </w:rPr>
        <w:t xml:space="preserve"> </w:t>
      </w:r>
      <w:r w:rsidR="005D3423" w:rsidRPr="001A1DC4">
        <w:rPr>
          <w:rFonts w:ascii="Arial" w:eastAsia="Calibri" w:hAnsi="Arial" w:cs="Arial"/>
          <w:noProof w:val="0"/>
          <w:kern w:val="0"/>
          <w:lang w:val="en-GB"/>
          <w14:ligatures w14:val="none"/>
        </w:rPr>
        <w:t>1002</w:t>
      </w:r>
      <w:r w:rsidRPr="001A1DC4">
        <w:rPr>
          <w:rFonts w:ascii="Arial" w:eastAsia="Calibri" w:hAnsi="Arial" w:cs="Arial"/>
          <w:noProof w:val="0"/>
          <w:kern w:val="0"/>
          <w:lang w:val="en-GB"/>
          <w14:ligatures w14:val="none"/>
        </w:rPr>
        <w:t>:202</w:t>
      </w:r>
      <w:r w:rsidR="004F0CF2" w:rsidRPr="001A1DC4">
        <w:rPr>
          <w:rFonts w:ascii="Arial" w:eastAsia="Calibri" w:hAnsi="Arial" w:cs="Arial"/>
          <w:noProof w:val="0"/>
          <w:kern w:val="0"/>
          <w:lang w:val="en-GB"/>
          <w14:ligatures w14:val="none"/>
        </w:rPr>
        <w:t>3</w:t>
      </w:r>
      <w:r w:rsidRPr="001A1DC4">
        <w:rPr>
          <w:rFonts w:ascii="Arial" w:eastAsia="Calibri" w:hAnsi="Arial" w:cs="Arial"/>
          <w:noProof w:val="0"/>
          <w:kern w:val="0"/>
          <w:lang w:val="en-GB"/>
          <w14:ligatures w14:val="none"/>
        </w:rPr>
        <w:t>. In addition, the auditee may define other auditing criteria, e.g., policy, legislation, guidelines, practices and procedures.</w:t>
      </w:r>
    </w:p>
    <w:p w14:paraId="5976A4AD"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objective, scope and auditing criteria are documented in the auditing plan, which guides the execution of the audit. The auditing plan must also indicate the timetables, places, persons and other information, for which preparations are required in advance by the auditee or its units.  </w:t>
      </w:r>
    </w:p>
    <w:p w14:paraId="379875E3"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audit is carried out by an audit team. In addition to the lead auditor, the audit team has an adequate number of auditors. The sectoral competence of auditors may be complemented, if necessary, with technical experts who are not auditors. The audit team is set up by the certification body, which ensures competence and independence and other appropriateness to the task of the team members.  </w:t>
      </w:r>
    </w:p>
    <w:p w14:paraId="6EEF54A9"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6E8FD75F" w14:textId="32C9AF84"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CB shall establish internal revision and certification procedures for SFM in accordance with the PEFC </w:t>
      </w:r>
      <w:r w:rsidR="004F0CF2" w:rsidRPr="001A1DC4">
        <w:rPr>
          <w:rFonts w:ascii="Arial" w:eastAsia="Calibri" w:hAnsi="Arial" w:cs="Arial"/>
          <w:noProof w:val="0"/>
          <w:kern w:val="0"/>
          <w:lang w:val="en-GB"/>
          <w14:ligatures w14:val="none"/>
        </w:rPr>
        <w:t>L</w:t>
      </w:r>
      <w:r w:rsidRPr="001A1DC4">
        <w:rPr>
          <w:rFonts w:ascii="Arial" w:eastAsia="Calibri" w:hAnsi="Arial" w:cs="Arial"/>
          <w:noProof w:val="0"/>
          <w:kern w:val="0"/>
          <w:lang w:val="en-GB"/>
          <w14:ligatures w14:val="none"/>
        </w:rPr>
        <w:t xml:space="preserve">FCS. </w:t>
      </w:r>
    </w:p>
    <w:p w14:paraId="1F463AA5"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64448B67" w14:textId="4C0384F9"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The process consists of the following stages</w:t>
      </w:r>
      <w:r w:rsidRPr="001A1DC4">
        <w:rPr>
          <w:rFonts w:ascii="Arial" w:eastAsia="Calibri" w:hAnsi="Arial" w:cs="Arial"/>
          <w:noProof w:val="0"/>
          <w:kern w:val="0"/>
          <w:lang w:val="mk-MK"/>
          <w14:ligatures w14:val="none"/>
        </w:rPr>
        <w:t>:</w:t>
      </w:r>
    </w:p>
    <w:p w14:paraId="34A4E8DA"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1. Application and Certification Consent </w:t>
      </w:r>
    </w:p>
    <w:p w14:paraId="3585C565"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2. Pre-audit</w:t>
      </w:r>
    </w:p>
    <w:p w14:paraId="67F27121"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3. Documentation inspection and revision preparation </w:t>
      </w:r>
    </w:p>
    <w:p w14:paraId="5AEAFD17"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4. Certification Revision</w:t>
      </w:r>
    </w:p>
    <w:p w14:paraId="03FC5019"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5. Certification Report  </w:t>
      </w:r>
    </w:p>
    <w:p w14:paraId="01998269"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6. Certification Decision </w:t>
      </w:r>
    </w:p>
    <w:p w14:paraId="792CB9E0" w14:textId="77777777" w:rsidR="00B75B69" w:rsidRPr="001A1DC4" w:rsidRDefault="00B75B69" w:rsidP="00B75B69">
      <w:pPr>
        <w:spacing w:after="0" w:line="240" w:lineRule="auto"/>
        <w:rPr>
          <w:rFonts w:ascii="Arial" w:eastAsia="Calibri" w:hAnsi="Arial" w:cs="Arial"/>
          <w:noProof w:val="0"/>
          <w:color w:val="000000"/>
          <w:kern w:val="0"/>
          <w:lang w:val="mk-MK"/>
          <w14:ligatures w14:val="none"/>
        </w:rPr>
      </w:pPr>
      <w:r w:rsidRPr="001A1DC4">
        <w:rPr>
          <w:rFonts w:ascii="Arial" w:eastAsia="Calibri" w:hAnsi="Arial" w:cs="Arial"/>
          <w:noProof w:val="0"/>
          <w:kern w:val="0"/>
          <w:lang w:val="mk-MK"/>
          <w14:ligatures w14:val="none"/>
        </w:rPr>
        <w:t xml:space="preserve">7. Informing the PEFC NGB </w:t>
      </w:r>
    </w:p>
    <w:p w14:paraId="43E3CE5F" w14:textId="77777777" w:rsidR="00B75B69" w:rsidRPr="001A1DC4" w:rsidRDefault="00B75B69" w:rsidP="00B75B69">
      <w:pPr>
        <w:spacing w:after="0" w:line="240" w:lineRule="auto"/>
        <w:rPr>
          <w:rFonts w:ascii="Arial" w:eastAsia="Calibri" w:hAnsi="Arial" w:cs="Arial"/>
          <w:noProof w:val="0"/>
          <w:color w:val="000000"/>
          <w:kern w:val="0"/>
          <w:lang w:val="mk-MK"/>
          <w14:ligatures w14:val="none"/>
        </w:rPr>
      </w:pPr>
      <w:r w:rsidRPr="001A1DC4">
        <w:rPr>
          <w:rFonts w:ascii="Arial" w:eastAsia="Calibri" w:hAnsi="Arial" w:cs="Arial"/>
          <w:noProof w:val="0"/>
          <w:color w:val="000000"/>
          <w:kern w:val="0"/>
          <w:lang w:val="en-US"/>
          <w14:ligatures w14:val="none"/>
        </w:rPr>
        <w:t>8</w:t>
      </w:r>
      <w:r w:rsidRPr="001A1DC4">
        <w:rPr>
          <w:rFonts w:ascii="Arial" w:eastAsia="Calibri" w:hAnsi="Arial" w:cs="Arial"/>
          <w:noProof w:val="0"/>
          <w:color w:val="000000"/>
          <w:kern w:val="0"/>
          <w:lang w:val="mk-MK"/>
          <w14:ligatures w14:val="none"/>
        </w:rPr>
        <w:t xml:space="preserve">. </w:t>
      </w:r>
      <w:r w:rsidRPr="001A1DC4">
        <w:rPr>
          <w:rFonts w:ascii="Arial" w:eastAsia="Calibri" w:hAnsi="Arial" w:cs="Arial"/>
          <w:noProof w:val="0"/>
          <w:color w:val="000000"/>
          <w:kern w:val="0"/>
          <w:lang w:val="en-GB"/>
          <w14:ligatures w14:val="none"/>
        </w:rPr>
        <w:t>Supervision</w:t>
      </w:r>
      <w:r w:rsidRPr="001A1DC4">
        <w:rPr>
          <w:rFonts w:ascii="Arial" w:eastAsia="Calibri" w:hAnsi="Arial" w:cs="Arial"/>
          <w:noProof w:val="0"/>
          <w:color w:val="000000"/>
          <w:kern w:val="0"/>
          <w:lang w:val="mk-MK"/>
          <w14:ligatures w14:val="none"/>
        </w:rPr>
        <w:t xml:space="preserve"> </w:t>
      </w:r>
    </w:p>
    <w:p w14:paraId="1570EB9B"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US"/>
          <w14:ligatures w14:val="none"/>
        </w:rPr>
        <w:t>9</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Recertification</w:t>
      </w:r>
    </w:p>
    <w:p w14:paraId="280B4BAA"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54626EA1"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4.5.</w:t>
      </w:r>
      <w:r w:rsidRPr="001A1DC4">
        <w:rPr>
          <w:rFonts w:ascii="Arial" w:eastAsia="Calibri" w:hAnsi="Arial" w:cs="Arial"/>
          <w:noProof w:val="0"/>
          <w:kern w:val="0"/>
          <w:lang w:val="en-US"/>
          <w14:ligatures w14:val="none"/>
        </w:rPr>
        <w:t>2</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US"/>
          <w14:ligatures w14:val="none"/>
        </w:rPr>
        <w:t xml:space="preserve">Application and </w:t>
      </w:r>
      <w:r w:rsidRPr="001A1DC4">
        <w:rPr>
          <w:rFonts w:ascii="Arial" w:eastAsia="Calibri" w:hAnsi="Arial" w:cs="Arial"/>
          <w:noProof w:val="0"/>
          <w:kern w:val="0"/>
          <w:lang w:val="en-GB"/>
          <w14:ligatures w14:val="none"/>
        </w:rPr>
        <w:t>Certification Consent</w:t>
      </w:r>
    </w:p>
    <w:p w14:paraId="5F3B0754"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As a first step, the application on implementing the certification has to be submitted to the accredited CB by the applicant (depending on the level of certification). </w:t>
      </w:r>
    </w:p>
    <w:p w14:paraId="7695107B"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Prior to any certification activities, an agreement for certification between the CB and the applicant shall be signed</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After the agreement is signed, the necessary documentation shall be sent to the CB by the applicant. </w:t>
      </w:r>
    </w:p>
    <w:p w14:paraId="4FA63F43"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37D5BB7E"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4.5.3. Pre-audit</w:t>
      </w:r>
    </w:p>
    <w:p w14:paraId="1D86958F"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On a voluntary basis</w:t>
      </w:r>
      <w:r w:rsidRPr="001A1DC4">
        <w:rPr>
          <w:rFonts w:ascii="Arial" w:eastAsia="Calibri" w:hAnsi="Arial" w:cs="Arial"/>
          <w:noProof w:val="0"/>
          <w:kern w:val="0"/>
          <w:lang w:val="en-US"/>
          <w14:ligatures w14:val="none"/>
        </w:rPr>
        <w:t>,</w:t>
      </w:r>
      <w:r w:rsidRPr="001A1DC4">
        <w:rPr>
          <w:rFonts w:ascii="Arial" w:eastAsia="Calibri" w:hAnsi="Arial" w:cs="Arial"/>
          <w:noProof w:val="0"/>
          <w:kern w:val="0"/>
          <w:lang w:val="mk-MK"/>
          <w14:ligatures w14:val="none"/>
        </w:rPr>
        <w:t xml:space="preserve"> the </w:t>
      </w:r>
      <w:r w:rsidRPr="001A1DC4">
        <w:rPr>
          <w:rFonts w:ascii="Arial" w:eastAsia="Calibri" w:hAnsi="Arial" w:cs="Arial"/>
          <w:noProof w:val="0"/>
          <w:kern w:val="0"/>
          <w:lang w:val="en-US"/>
          <w14:ligatures w14:val="none"/>
        </w:rPr>
        <w:t>CB</w:t>
      </w:r>
      <w:r w:rsidRPr="001A1DC4">
        <w:rPr>
          <w:rFonts w:ascii="Arial" w:eastAsia="Calibri" w:hAnsi="Arial" w:cs="Arial"/>
          <w:noProof w:val="0"/>
          <w:kern w:val="0"/>
          <w:lang w:val="mk-MK"/>
          <w14:ligatures w14:val="none"/>
        </w:rPr>
        <w:t xml:space="preserve"> can carry out a pre-audit preceding the real audit. The objective of this pre-audit is to guarantee that all requirements for the certification are taken into account in the application. The implementation of this pre-audit is supposed to avoid a time loss due to formal insufficiencies.</w:t>
      </w:r>
    </w:p>
    <w:p w14:paraId="4F245F0C"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415F2FDE"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4.5.</w:t>
      </w:r>
      <w:r w:rsidRPr="001A1DC4">
        <w:rPr>
          <w:rFonts w:ascii="Arial" w:eastAsia="Calibri" w:hAnsi="Arial" w:cs="Arial"/>
          <w:noProof w:val="0"/>
          <w:kern w:val="0"/>
          <w:lang w:val="en-US"/>
          <w14:ligatures w14:val="none"/>
        </w:rPr>
        <w:t>4</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Documentation inspection and revision preparation</w:t>
      </w:r>
    </w:p>
    <w:p w14:paraId="7BBC2FB0"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The </w:t>
      </w:r>
      <w:r w:rsidRPr="001A1DC4">
        <w:rPr>
          <w:rFonts w:ascii="Arial" w:eastAsia="Calibri" w:hAnsi="Arial" w:cs="Arial"/>
          <w:noProof w:val="0"/>
          <w:kern w:val="0"/>
          <w:lang w:val="en-US"/>
          <w14:ligatures w14:val="none"/>
        </w:rPr>
        <w:t>CB</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shall inspect the documents submitted and determine if the applicant has submitted all the  necessary documentation. Documents and procedures, which have to be developed and implemented by the applicant, form the basis for certification, and are used by the notified </w:t>
      </w:r>
      <w:r w:rsidRPr="001A1DC4">
        <w:rPr>
          <w:rFonts w:ascii="Arial" w:eastAsia="Calibri" w:hAnsi="Arial" w:cs="Arial"/>
          <w:noProof w:val="0"/>
          <w:kern w:val="0"/>
          <w:lang w:val="en-US"/>
          <w14:ligatures w14:val="none"/>
        </w:rPr>
        <w:t>CB</w:t>
      </w:r>
      <w:r w:rsidRPr="001A1DC4">
        <w:rPr>
          <w:rFonts w:ascii="Arial" w:eastAsia="Calibri" w:hAnsi="Arial" w:cs="Arial"/>
          <w:noProof w:val="0"/>
          <w:kern w:val="0"/>
          <w:lang w:val="en-GB"/>
          <w14:ligatures w14:val="none"/>
        </w:rPr>
        <w:t xml:space="preserve"> to check the compliance with the PEFC requirements.</w:t>
      </w:r>
    </w:p>
    <w:p w14:paraId="7D7E5D2F"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73C9C3CA" w14:textId="56D9E123"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In case of a positive document evaluation, the CB prepares a plan of further activities which is submitted to the applicant who decides whether to continue with the process</w:t>
      </w:r>
      <w:r w:rsidRPr="001A1DC4">
        <w:rPr>
          <w:rFonts w:ascii="Arial" w:eastAsia="Calibri" w:hAnsi="Arial" w:cs="Arial"/>
          <w:noProof w:val="0"/>
          <w:kern w:val="0"/>
          <w:lang w:val="mk-MK"/>
          <w14:ligatures w14:val="none"/>
        </w:rPr>
        <w:t>.</w:t>
      </w:r>
      <w:r w:rsidRPr="001A1DC4">
        <w:rPr>
          <w:rFonts w:ascii="Arial" w:eastAsia="Calibri" w:hAnsi="Arial" w:cs="Arial"/>
          <w:noProof w:val="0"/>
          <w:kern w:val="0"/>
          <w:lang w:val="en-GB"/>
          <w14:ligatures w14:val="none"/>
        </w:rPr>
        <w:t xml:space="preserve"> After a positive response, the CB nominates a qualified auditor to conduct an assessment of compliance to the certification criteria. </w:t>
      </w:r>
    </w:p>
    <w:p w14:paraId="1E6915FE"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407D839F"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4.5.</w:t>
      </w:r>
      <w:r w:rsidRPr="001A1DC4">
        <w:rPr>
          <w:rFonts w:ascii="Arial" w:eastAsia="Calibri" w:hAnsi="Arial" w:cs="Arial"/>
          <w:noProof w:val="0"/>
          <w:kern w:val="0"/>
          <w:lang w:val="en-US"/>
          <w14:ligatures w14:val="none"/>
        </w:rPr>
        <w:t>5</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Certification R</w:t>
      </w:r>
      <w:r w:rsidRPr="001A1DC4">
        <w:rPr>
          <w:rFonts w:ascii="Arial" w:eastAsia="Calibri" w:hAnsi="Arial" w:cs="Arial"/>
          <w:noProof w:val="0"/>
          <w:kern w:val="0"/>
          <w:lang w:val="mk-MK"/>
          <w14:ligatures w14:val="none"/>
        </w:rPr>
        <w:t>evision</w:t>
      </w:r>
      <w:r w:rsidRPr="001A1DC4">
        <w:rPr>
          <w:rFonts w:ascii="Arial" w:eastAsia="Calibri" w:hAnsi="Arial" w:cs="Arial"/>
          <w:noProof w:val="0"/>
          <w:color w:val="000000"/>
          <w:kern w:val="0"/>
          <w:lang w:val="en-GB"/>
          <w14:ligatures w14:val="none"/>
        </w:rPr>
        <w:t xml:space="preserve">- main revision </w:t>
      </w:r>
    </w:p>
    <w:p w14:paraId="2A2F3624" w14:textId="10C026FA"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main revision is concluded once in a period of five years. The maximum period for main revision audit not </w:t>
      </w:r>
      <w:r w:rsidR="004F0CF2" w:rsidRPr="001A1DC4">
        <w:rPr>
          <w:rFonts w:ascii="Arial" w:eastAsia="Calibri" w:hAnsi="Arial" w:cs="Arial"/>
          <w:noProof w:val="0"/>
          <w:kern w:val="0"/>
          <w:lang w:val="en-GB"/>
          <w14:ligatures w14:val="none"/>
        </w:rPr>
        <w:t>exceeds</w:t>
      </w:r>
      <w:r w:rsidRPr="001A1DC4">
        <w:rPr>
          <w:rFonts w:ascii="Arial" w:eastAsia="Calibri" w:hAnsi="Arial" w:cs="Arial"/>
          <w:noProof w:val="0"/>
          <w:kern w:val="0"/>
          <w:lang w:val="en-GB"/>
          <w14:ligatures w14:val="none"/>
        </w:rPr>
        <w:t xml:space="preserve"> period of five years. The Certification R</w:t>
      </w:r>
      <w:r w:rsidRPr="001A1DC4">
        <w:rPr>
          <w:rFonts w:ascii="Arial" w:eastAsia="Calibri" w:hAnsi="Arial" w:cs="Arial"/>
          <w:noProof w:val="0"/>
          <w:kern w:val="0"/>
          <w:lang w:val="mk-MK"/>
          <w14:ligatures w14:val="none"/>
        </w:rPr>
        <w:t xml:space="preserve">evision </w:t>
      </w:r>
      <w:r w:rsidRPr="001A1DC4">
        <w:rPr>
          <w:rFonts w:ascii="Arial" w:eastAsia="Calibri" w:hAnsi="Arial" w:cs="Arial"/>
          <w:noProof w:val="0"/>
          <w:kern w:val="0"/>
          <w:lang w:val="en-GB"/>
          <w14:ligatures w14:val="none"/>
        </w:rPr>
        <w:t>consists of the following stages</w:t>
      </w:r>
      <w:r w:rsidRPr="001A1DC4">
        <w:rPr>
          <w:rFonts w:ascii="Arial" w:eastAsia="Calibri" w:hAnsi="Arial" w:cs="Arial"/>
          <w:noProof w:val="0"/>
          <w:kern w:val="0"/>
          <w:lang w:val="mk-MK"/>
          <w14:ligatures w14:val="none"/>
        </w:rPr>
        <w:t>:</w:t>
      </w:r>
    </w:p>
    <w:p w14:paraId="703CD293"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686746E3"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 xml:space="preserve">a) Public Consultation </w:t>
      </w:r>
    </w:p>
    <w:p w14:paraId="5D176B79" w14:textId="37EF7C50"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 xml:space="preserve">Prior to the assessment for compliance with the requirements of the PEFC National SFM Standard - </w:t>
      </w:r>
      <w:r w:rsidRPr="001A1DC4">
        <w:rPr>
          <w:rFonts w:ascii="Arial" w:eastAsia="Calibri" w:hAnsi="Arial" w:cs="Arial"/>
          <w:noProof w:val="0"/>
          <w:kern w:val="0"/>
          <w:lang w:val="en-US"/>
          <w14:ligatures w14:val="none"/>
        </w:rPr>
        <w:t xml:space="preserve">PEFC </w:t>
      </w:r>
      <w:r w:rsidR="004F0CF2" w:rsidRPr="001A1DC4">
        <w:rPr>
          <w:rFonts w:ascii="Arial" w:eastAsia="Calibri" w:hAnsi="Arial" w:cs="Arial"/>
          <w:noProof w:val="0"/>
          <w:kern w:val="0"/>
          <w:lang w:val="en-US"/>
          <w14:ligatures w14:val="none"/>
        </w:rPr>
        <w:t>LT</w:t>
      </w:r>
      <w:r w:rsidRPr="001A1DC4">
        <w:rPr>
          <w:rFonts w:ascii="Arial" w:eastAsia="Calibri" w:hAnsi="Arial" w:cs="Arial"/>
          <w:noProof w:val="0"/>
          <w:kern w:val="0"/>
          <w:lang w:val="en-US"/>
          <w14:ligatures w14:val="none"/>
        </w:rPr>
        <w:t xml:space="preserve"> 0</w:t>
      </w:r>
      <w:r w:rsidR="004F0CF2" w:rsidRPr="001A1DC4">
        <w:rPr>
          <w:rFonts w:ascii="Arial" w:eastAsia="Calibri" w:hAnsi="Arial" w:cs="Arial"/>
          <w:noProof w:val="0"/>
          <w:kern w:val="0"/>
          <w:lang w:val="en-US"/>
          <w14:ligatures w14:val="none"/>
        </w:rPr>
        <w:t>4</w:t>
      </w:r>
      <w:r w:rsidRPr="001A1DC4">
        <w:rPr>
          <w:rFonts w:ascii="Arial" w:eastAsia="Calibri" w:hAnsi="Arial" w:cs="Arial"/>
          <w:noProof w:val="0"/>
          <w:kern w:val="0"/>
          <w:lang w:val="en-US"/>
          <w14:ligatures w14:val="none"/>
        </w:rPr>
        <w:t>:202</w:t>
      </w:r>
      <w:r w:rsidR="004F0CF2" w:rsidRPr="001A1DC4">
        <w:rPr>
          <w:rFonts w:ascii="Arial" w:eastAsia="Calibri" w:hAnsi="Arial" w:cs="Arial"/>
          <w:noProof w:val="0"/>
          <w:kern w:val="0"/>
          <w:lang w:val="en-US"/>
          <w14:ligatures w14:val="none"/>
        </w:rPr>
        <w:t>4</w:t>
      </w:r>
      <w:r w:rsidRPr="001A1DC4">
        <w:rPr>
          <w:rFonts w:ascii="Arial" w:eastAsia="Calibri" w:hAnsi="Arial" w:cs="Arial"/>
          <w:noProof w:val="0"/>
          <w:kern w:val="0"/>
          <w:lang w:val="en-US"/>
          <w14:ligatures w14:val="none"/>
        </w:rPr>
        <w:t xml:space="preserve">, a consultation with relevant interested parties from the area where assessment takes place is required. </w:t>
      </w:r>
      <w:r w:rsidRPr="001A1DC4">
        <w:rPr>
          <w:rFonts w:ascii="Arial" w:eastAsia="Calibri" w:hAnsi="Arial" w:cs="Arial"/>
          <w:noProof w:val="0"/>
          <w:kern w:val="0"/>
          <w:lang w:val="en-GB"/>
          <w14:ligatures w14:val="none"/>
        </w:rPr>
        <w:t xml:space="preserve">The time period for this consultation is not shorter than 14 days and is announced on the PEFC NGB and CB website. When assessing compliance, the relevant remarks and comments from other persons shall be taken into consideration. </w:t>
      </w:r>
    </w:p>
    <w:p w14:paraId="6682E835"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47131EA2"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b) Initial meeting</w:t>
      </w:r>
    </w:p>
    <w:p w14:paraId="438AFD79" w14:textId="396200E8"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Prior to start of the audit process, the CB and the applicant are having a meeting to define the objective and the scope of the audit, timeframe, selected areas for auditing, to present the team of auditors/technical experts and to define other details that are of technical nature with aim for successful audit operation.</w:t>
      </w:r>
    </w:p>
    <w:p w14:paraId="462AF5E1"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79279A4B"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c) Providing assessment data   </w:t>
      </w:r>
    </w:p>
    <w:p w14:paraId="7F571C1D" w14:textId="1783B7DC"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GB"/>
          <w14:ligatures w14:val="none"/>
        </w:rPr>
        <w:t>The compliance to the forest management standard by the applicant is assessed according to the requirements specified in the SFM National Standard -</w:t>
      </w:r>
      <w:r w:rsidRPr="001A1DC4">
        <w:rPr>
          <w:rFonts w:ascii="Arial" w:eastAsia="Calibri" w:hAnsi="Arial" w:cs="Arial"/>
          <w:noProof w:val="0"/>
          <w:color w:val="FF0000"/>
          <w:kern w:val="0"/>
          <w:lang w:val="mk-MK"/>
          <w14:ligatures w14:val="none"/>
        </w:rPr>
        <w:t xml:space="preserve"> </w:t>
      </w:r>
      <w:r w:rsidRPr="001A1DC4">
        <w:rPr>
          <w:rFonts w:ascii="Arial" w:eastAsia="Calibri" w:hAnsi="Arial" w:cs="Arial"/>
          <w:noProof w:val="0"/>
          <w:kern w:val="0"/>
          <w:lang w:val="en-US"/>
          <w14:ligatures w14:val="none"/>
        </w:rPr>
        <w:t xml:space="preserve">PEFC </w:t>
      </w:r>
      <w:r w:rsidR="004F0CF2" w:rsidRPr="001A1DC4">
        <w:rPr>
          <w:rFonts w:ascii="Arial" w:eastAsia="Calibri" w:hAnsi="Arial" w:cs="Arial"/>
          <w:noProof w:val="0"/>
          <w:kern w:val="0"/>
          <w:lang w:val="en-US"/>
          <w14:ligatures w14:val="none"/>
        </w:rPr>
        <w:t>LT</w:t>
      </w:r>
      <w:r w:rsidRPr="001A1DC4">
        <w:rPr>
          <w:rFonts w:ascii="Arial" w:eastAsia="Calibri" w:hAnsi="Arial" w:cs="Arial"/>
          <w:noProof w:val="0"/>
          <w:kern w:val="0"/>
          <w:lang w:val="en-US"/>
          <w14:ligatures w14:val="none"/>
        </w:rPr>
        <w:t xml:space="preserve"> </w:t>
      </w:r>
      <w:r w:rsidR="005D3423" w:rsidRPr="001A1DC4">
        <w:rPr>
          <w:rFonts w:ascii="Arial" w:eastAsia="Calibri" w:hAnsi="Arial" w:cs="Arial"/>
          <w:noProof w:val="0"/>
          <w:kern w:val="0"/>
          <w:lang w:val="en-US"/>
          <w14:ligatures w14:val="none"/>
        </w:rPr>
        <w:t>1003</w:t>
      </w:r>
      <w:r w:rsidRPr="001A1DC4">
        <w:rPr>
          <w:rFonts w:ascii="Arial" w:eastAsia="Calibri" w:hAnsi="Arial" w:cs="Arial"/>
          <w:noProof w:val="0"/>
          <w:kern w:val="0"/>
          <w:lang w:val="en-US"/>
          <w14:ligatures w14:val="none"/>
        </w:rPr>
        <w:t>:202</w:t>
      </w:r>
      <w:r w:rsidR="004F0CF2" w:rsidRPr="001A1DC4">
        <w:rPr>
          <w:rFonts w:ascii="Arial" w:eastAsia="Calibri" w:hAnsi="Arial" w:cs="Arial"/>
          <w:noProof w:val="0"/>
          <w:kern w:val="0"/>
          <w:lang w:val="en-US"/>
          <w14:ligatures w14:val="none"/>
        </w:rPr>
        <w:t>4</w:t>
      </w:r>
      <w:r w:rsidRPr="001A1DC4">
        <w:rPr>
          <w:rFonts w:ascii="Arial" w:eastAsia="Calibri" w:hAnsi="Arial" w:cs="Arial"/>
          <w:noProof w:val="0"/>
          <w:kern w:val="0"/>
          <w:lang w:val="en-US"/>
          <w14:ligatures w14:val="none"/>
        </w:rPr>
        <w:t xml:space="preserve">. The auditor shall provide the need for basic data for assessment whether the applicant fulfills the requirements of the afore mentioned Standard. </w:t>
      </w:r>
    </w:p>
    <w:p w14:paraId="4BDE81E4" w14:textId="77777777"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In case of a group certification, the Audit is performed on a sample not smaller than the square root of the number of participants in the group.  </w:t>
      </w:r>
    </w:p>
    <w:p w14:paraId="3229DD53" w14:textId="77777777" w:rsidR="00B75B69" w:rsidRPr="001A1DC4" w:rsidRDefault="00B75B69" w:rsidP="00B75B69">
      <w:pPr>
        <w:spacing w:after="0" w:line="240" w:lineRule="auto"/>
        <w:rPr>
          <w:rFonts w:ascii="Arial" w:eastAsia="Calibri" w:hAnsi="Arial" w:cs="Arial"/>
          <w:noProof w:val="0"/>
          <w:kern w:val="0"/>
          <w:lang w:val="en-US"/>
          <w14:ligatures w14:val="none"/>
        </w:rPr>
      </w:pPr>
    </w:p>
    <w:p w14:paraId="0B1C764C"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d) On-site audit</w:t>
      </w:r>
    </w:p>
    <w:p w14:paraId="5DF2FD7A"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lastRenderedPageBreak/>
        <w:t>In the scope of a PEFC certification the on-site audits are a tool for controlling the forest owners, who have applied for or have declared their participation in the certification system. The examination is carried out by the auditors of an accredited certification body.</w:t>
      </w:r>
    </w:p>
    <w:p w14:paraId="4DF3102E"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Within the on-site audits the compliance with the SFM standard and the implementation of the procedures for system stability are examined in the participating forest enterprises respectively organisational units. </w:t>
      </w:r>
    </w:p>
    <w:p w14:paraId="00C08CE8"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Depending on the level of application (group, enterprise) suitable sampling procedures are implemented. </w:t>
      </w:r>
    </w:p>
    <w:p w14:paraId="75EA4BBD"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386878FD"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 xml:space="preserve">e) Evaluation of the assessment data </w:t>
      </w:r>
    </w:p>
    <w:p w14:paraId="1AF65382"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CB evaluates the compliance to certification requirements by the applicant and determines if there is any non-conformity that shall be resolved in order to provide full compliance with certification requirements. </w:t>
      </w:r>
    </w:p>
    <w:p w14:paraId="76EE74A5"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34FDD6A7"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f) Final meeting </w:t>
      </w:r>
    </w:p>
    <w:p w14:paraId="09209020" w14:textId="19B0F24E"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The certification body presents the revision results to the applicant verbally and in writing.  In the final meeting, the audit results of all the units audited are collectively presented to the auditee. The audit observations, which are not in conformity with audit criteria are always documented in the audit report.</w:t>
      </w:r>
    </w:p>
    <w:p w14:paraId="4145CBBB"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2DA58FF0" w14:textId="77777777" w:rsidR="00B75B69" w:rsidRPr="001A1DC4" w:rsidRDefault="00B75B69" w:rsidP="00B75B69">
      <w:pPr>
        <w:spacing w:after="0" w:line="240" w:lineRule="auto"/>
        <w:rPr>
          <w:rFonts w:ascii="Arial" w:eastAsia="Calibri" w:hAnsi="Arial" w:cs="Arial"/>
          <w:b/>
          <w:noProof w:val="0"/>
          <w:kern w:val="0"/>
          <w:lang w:val="mk-MK"/>
          <w14:ligatures w14:val="none"/>
        </w:rPr>
      </w:pPr>
      <w:r w:rsidRPr="001A1DC4">
        <w:rPr>
          <w:rFonts w:ascii="Arial" w:eastAsia="Calibri" w:hAnsi="Arial" w:cs="Arial"/>
          <w:noProof w:val="0"/>
          <w:kern w:val="0"/>
          <w:lang w:val="en-GB"/>
          <w14:ligatures w14:val="none"/>
        </w:rPr>
        <w:t xml:space="preserve">g) Report on the revision conducted </w:t>
      </w:r>
      <w:r w:rsidRPr="001A1DC4">
        <w:rPr>
          <w:rFonts w:ascii="Arial" w:eastAsia="Calibri" w:hAnsi="Arial" w:cs="Arial"/>
          <w:noProof w:val="0"/>
          <w:kern w:val="0"/>
          <w:lang w:val="mk-MK"/>
          <w14:ligatures w14:val="none"/>
        </w:rPr>
        <w:t xml:space="preserve">   </w:t>
      </w:r>
    </w:p>
    <w:p w14:paraId="438FBD35" w14:textId="7AA5E2BE"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report on the revision conduced is prepared according to the procedures of the CB. A summary of the certification report, including a summary of findings on the auditee’s conformity with the Forest Management Standard for the country, written by the certification body, shall be made available to the public by the NGB participating in </w:t>
      </w:r>
      <w:r w:rsidR="001A1DC4">
        <w:rPr>
          <w:rFonts w:ascii="Arial" w:eastAsia="Calibri" w:hAnsi="Arial" w:cs="Arial"/>
          <w:noProof w:val="0"/>
          <w:kern w:val="0"/>
          <w:lang w:val="en-GB"/>
          <w14:ligatures w14:val="none"/>
        </w:rPr>
        <w:t>Lithuanian</w:t>
      </w:r>
      <w:r w:rsidRPr="001A1DC4">
        <w:rPr>
          <w:rFonts w:ascii="Arial" w:eastAsia="Calibri" w:hAnsi="Arial" w:cs="Arial"/>
          <w:noProof w:val="0"/>
          <w:kern w:val="0"/>
          <w:lang w:val="en-GB"/>
          <w14:ligatures w14:val="none"/>
        </w:rPr>
        <w:t xml:space="preserve"> Certification System. The requirements for public consultation and public availability of the certification report’s summary shall be implemented within six months of the official adoption of this document.</w:t>
      </w:r>
    </w:p>
    <w:p w14:paraId="7C5A7DFB"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369FFD52"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4.5.</w:t>
      </w:r>
      <w:r w:rsidRPr="001A1DC4">
        <w:rPr>
          <w:rFonts w:ascii="Arial" w:eastAsia="Calibri" w:hAnsi="Arial" w:cs="Arial"/>
          <w:noProof w:val="0"/>
          <w:kern w:val="0"/>
          <w:lang w:val="en-US"/>
          <w14:ligatures w14:val="none"/>
        </w:rPr>
        <w:t>6</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US"/>
          <w14:ligatures w14:val="none"/>
        </w:rPr>
        <w:t xml:space="preserve">Certification report </w:t>
      </w:r>
      <w:r w:rsidRPr="001A1DC4">
        <w:rPr>
          <w:rFonts w:ascii="Arial" w:eastAsia="Calibri" w:hAnsi="Arial" w:cs="Arial"/>
          <w:noProof w:val="0"/>
          <w:kern w:val="0"/>
          <w:lang w:val="mk-MK"/>
          <w14:ligatures w14:val="none"/>
        </w:rPr>
        <w:t xml:space="preserve"> </w:t>
      </w:r>
    </w:p>
    <w:p w14:paraId="32C60570"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The Certification Report shall include the following elements</w:t>
      </w:r>
      <w:r w:rsidRPr="001A1DC4">
        <w:rPr>
          <w:rFonts w:ascii="Arial" w:eastAsia="Calibri" w:hAnsi="Arial" w:cs="Arial"/>
          <w:noProof w:val="0"/>
          <w:kern w:val="0"/>
          <w:lang w:val="mk-MK"/>
          <w14:ligatures w14:val="none"/>
        </w:rPr>
        <w:t xml:space="preserve">: </w:t>
      </w:r>
    </w:p>
    <w:p w14:paraId="71CB5A93"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Data about the auditors involved in the revision by the CB.</w:t>
      </w:r>
      <w:r w:rsidRPr="001A1DC4">
        <w:rPr>
          <w:rFonts w:ascii="Arial" w:eastAsia="Calibri" w:hAnsi="Arial" w:cs="Arial"/>
          <w:noProof w:val="0"/>
          <w:kern w:val="0"/>
          <w:lang w:val="mk-MK"/>
          <w14:ligatures w14:val="none"/>
        </w:rPr>
        <w:t xml:space="preserve"> </w:t>
      </w:r>
    </w:p>
    <w:p w14:paraId="215E9EC8"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Certification Scope.</w:t>
      </w:r>
    </w:p>
    <w:p w14:paraId="45FE2F5B"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Compliance with the certification requirements</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The remarks and possible deviations shall always be included in the report.</w:t>
      </w:r>
      <w:r w:rsidRPr="001A1DC4">
        <w:rPr>
          <w:rFonts w:ascii="Arial" w:eastAsia="Calibri" w:hAnsi="Arial" w:cs="Arial"/>
          <w:noProof w:val="0"/>
          <w:kern w:val="0"/>
          <w:lang w:val="mk-MK"/>
          <w14:ligatures w14:val="none"/>
        </w:rPr>
        <w:t xml:space="preserve"> </w:t>
      </w:r>
    </w:p>
    <w:p w14:paraId="436B8196"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Summary of the public consultation.  </w:t>
      </w:r>
    </w:p>
    <w:p w14:paraId="0E5734EE"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Final summary of the entire report which will be open to the public and provided by the CB.</w:t>
      </w:r>
    </w:p>
    <w:p w14:paraId="42965558"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1C54E45E"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4.5.</w:t>
      </w:r>
      <w:r w:rsidRPr="001A1DC4">
        <w:rPr>
          <w:rFonts w:ascii="Arial" w:eastAsia="Calibri" w:hAnsi="Arial" w:cs="Arial"/>
          <w:noProof w:val="0"/>
          <w:kern w:val="0"/>
          <w:lang w:val="en-US"/>
          <w14:ligatures w14:val="none"/>
        </w:rPr>
        <w:t>7</w:t>
      </w:r>
      <w:r w:rsidRPr="001A1DC4">
        <w:rPr>
          <w:rFonts w:ascii="Arial" w:eastAsia="Calibri" w:hAnsi="Arial" w:cs="Arial"/>
          <w:noProof w:val="0"/>
          <w:kern w:val="0"/>
          <w:lang w:val="mk-MK"/>
          <w14:ligatures w14:val="none"/>
        </w:rPr>
        <w:t xml:space="preserve">. Certification </w:t>
      </w:r>
      <w:r w:rsidRPr="001A1DC4">
        <w:rPr>
          <w:rFonts w:ascii="Arial" w:eastAsia="Calibri" w:hAnsi="Arial" w:cs="Arial"/>
          <w:noProof w:val="0"/>
          <w:kern w:val="0"/>
          <w:lang w:val="en-GB"/>
          <w14:ligatures w14:val="none"/>
        </w:rPr>
        <w:t xml:space="preserve">Decision </w:t>
      </w:r>
    </w:p>
    <w:p w14:paraId="7FC9A3FD"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certification decision is made by the CB on the basis of the audit report. The decision may be positive, conditional or negative. A positive decision leads to immediate certification and issuance of the certificate.   </w:t>
      </w:r>
    </w:p>
    <w:p w14:paraId="75A529CD" w14:textId="18479752"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The basis for a conditional or negative certification decision is based on nonconformity against certification criteria. A conditional certification decision requires an implementation plan for corrective action and correction of non-conformities according to a timetable to be separately agreed upon. The certificate may be conditionally issued when the plan of corrective action is approved.</w:t>
      </w:r>
    </w:p>
    <w:p w14:paraId="5C419847"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Non-conformities to the certification criteria must always lead to corrective action and possibly to the rejection, postponing or withdrawal of the certificate. Non-conformities are classified as minor and major. Minor non-conformities are not necessarily an obstacle for certification. Major non-conformities always prevent the issuance of the certificate.  </w:t>
      </w:r>
    </w:p>
    <w:p w14:paraId="5B7BD0E8"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380A2A73"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4.5.8. Validity of Certificate </w:t>
      </w:r>
    </w:p>
    <w:p w14:paraId="790B5344"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lastRenderedPageBreak/>
        <w:t xml:space="preserve">The certificate is valid for a maximum of five years. The certification body may withdraw a granted certificate permanently or suspend it for a specified time period. The withdrawal, or suspension decision and its justification are communicated to the auditee in writing.  </w:t>
      </w:r>
    </w:p>
    <w:p w14:paraId="42866192"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The auditee may denounce the certificate any time during its validity. The denouncement takes effect immediately after the certification body has received a notice in writing</w:t>
      </w:r>
    </w:p>
    <w:p w14:paraId="385A0045"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6FC935EC" w14:textId="09876F6F" w:rsidR="00B75B69" w:rsidRPr="001A1DC4" w:rsidRDefault="00B75B69" w:rsidP="00B75B69">
      <w:pPr>
        <w:spacing w:after="0" w:line="240" w:lineRule="auto"/>
        <w:rPr>
          <w:rFonts w:ascii="Arial" w:eastAsia="Calibri" w:hAnsi="Arial" w:cs="Arial"/>
          <w:noProof w:val="0"/>
          <w:color w:val="000000"/>
          <w:kern w:val="0"/>
          <w:lang w:val="en-GB"/>
          <w14:ligatures w14:val="none"/>
        </w:rPr>
      </w:pPr>
      <w:r w:rsidRPr="001A1DC4">
        <w:rPr>
          <w:rFonts w:ascii="Arial" w:eastAsia="Calibri" w:hAnsi="Arial" w:cs="Arial"/>
          <w:noProof w:val="0"/>
          <w:kern w:val="0"/>
          <w:lang w:val="mk-MK"/>
          <w14:ligatures w14:val="none"/>
        </w:rPr>
        <w:t>4.5.</w:t>
      </w:r>
      <w:r w:rsidRPr="001A1DC4">
        <w:rPr>
          <w:rFonts w:ascii="Arial" w:eastAsia="Calibri" w:hAnsi="Arial" w:cs="Arial"/>
          <w:noProof w:val="0"/>
          <w:kern w:val="0"/>
          <w:lang w:val="en-US"/>
          <w14:ligatures w14:val="none"/>
        </w:rPr>
        <w:t>9</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Information which </w:t>
      </w:r>
      <w:r w:rsidR="004F0CF2" w:rsidRPr="001A1DC4">
        <w:rPr>
          <w:rFonts w:ascii="Arial" w:eastAsia="Calibri" w:hAnsi="Arial" w:cs="Arial"/>
          <w:noProof w:val="0"/>
          <w:kern w:val="0"/>
          <w:lang w:val="en-GB"/>
          <w14:ligatures w14:val="none"/>
        </w:rPr>
        <w:t>refers</w:t>
      </w:r>
      <w:r w:rsidRPr="001A1DC4">
        <w:rPr>
          <w:rFonts w:ascii="Arial" w:eastAsia="Calibri" w:hAnsi="Arial" w:cs="Arial"/>
          <w:noProof w:val="0"/>
          <w:kern w:val="0"/>
          <w:lang w:val="en-GB"/>
          <w14:ligatures w14:val="none"/>
        </w:rPr>
        <w:t xml:space="preserve"> to the PEFC NGB </w:t>
      </w:r>
    </w:p>
    <w:p w14:paraId="15269D4B"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color w:val="000000"/>
          <w:kern w:val="0"/>
          <w:lang w:val="en-GB"/>
          <w14:ligatures w14:val="none"/>
        </w:rPr>
        <w:t xml:space="preserve">The certification body informs the PEFC NGB for all individual or group certificates issued </w:t>
      </w:r>
      <w:r w:rsidRPr="001A1DC4">
        <w:rPr>
          <w:rFonts w:ascii="Arial" w:eastAsia="Calibri" w:hAnsi="Arial" w:cs="Arial"/>
          <w:noProof w:val="0"/>
          <w:kern w:val="0"/>
          <w:lang w:val="en-GB"/>
          <w14:ligatures w14:val="none"/>
        </w:rPr>
        <w:t xml:space="preserve">as well as for all current changes in their scope and </w:t>
      </w:r>
      <w:r w:rsidRPr="001A1DC4">
        <w:rPr>
          <w:rFonts w:ascii="Arial" w:eastAsia="Calibri" w:hAnsi="Arial" w:cs="Arial"/>
          <w:noProof w:val="0"/>
          <w:color w:val="000000"/>
          <w:kern w:val="0"/>
          <w:lang w:val="en-GB"/>
          <w14:ligatures w14:val="none"/>
        </w:rPr>
        <w:t xml:space="preserve">validity. </w:t>
      </w:r>
    </w:p>
    <w:p w14:paraId="056CF1C9" w14:textId="77777777" w:rsidR="00B75B69" w:rsidRPr="001A1DC4" w:rsidRDefault="00B75B69" w:rsidP="00B75B69">
      <w:pPr>
        <w:spacing w:after="0" w:line="240" w:lineRule="auto"/>
        <w:rPr>
          <w:rFonts w:ascii="Arial" w:eastAsia="Calibri" w:hAnsi="Arial" w:cs="Arial"/>
          <w:noProof w:val="0"/>
          <w:kern w:val="0"/>
          <w:lang w:val="en-GB"/>
          <w14:ligatures w14:val="none"/>
        </w:rPr>
      </w:pPr>
    </w:p>
    <w:p w14:paraId="3F844D96"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4.5.</w:t>
      </w:r>
      <w:r w:rsidRPr="001A1DC4">
        <w:rPr>
          <w:rFonts w:ascii="Arial" w:eastAsia="Calibri" w:hAnsi="Arial" w:cs="Arial"/>
          <w:noProof w:val="0"/>
          <w:kern w:val="0"/>
          <w:lang w:val="en-US"/>
          <w14:ligatures w14:val="none"/>
        </w:rPr>
        <w:t>10</w:t>
      </w: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color w:val="000000"/>
          <w:kern w:val="0"/>
          <w:lang w:val="en-GB"/>
          <w14:ligatures w14:val="none"/>
        </w:rPr>
        <w:t xml:space="preserve">Supervision </w:t>
      </w:r>
    </w:p>
    <w:p w14:paraId="51A15BB7" w14:textId="1F544579"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 xml:space="preserve">The CB shall conduct supervision on certified forest areas (individual and group certification) at least once a year while the certificate is valid in order to verify the continuity of compliance with the requirements of the PEFC </w:t>
      </w:r>
      <w:r w:rsidR="001A1DC4">
        <w:rPr>
          <w:rFonts w:ascii="Arial" w:eastAsia="Calibri" w:hAnsi="Arial" w:cs="Arial"/>
          <w:noProof w:val="0"/>
          <w:kern w:val="0"/>
          <w:lang w:val="en-GB"/>
          <w14:ligatures w14:val="none"/>
        </w:rPr>
        <w:t>Lithuanian</w:t>
      </w:r>
      <w:r w:rsidRPr="001A1DC4">
        <w:rPr>
          <w:rFonts w:ascii="Arial" w:eastAsia="Calibri" w:hAnsi="Arial" w:cs="Arial"/>
          <w:noProof w:val="0"/>
          <w:kern w:val="0"/>
          <w:lang w:val="en-GB"/>
          <w14:ligatures w14:val="none"/>
        </w:rPr>
        <w:t xml:space="preserve"> certification system. Supervision can exclude the public consultation.</w:t>
      </w:r>
    </w:p>
    <w:p w14:paraId="36486EB9"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 xml:space="preserve">The certificate owners shall immediately inform the CB about every change in the management or procedures which refer to the data already registered by the CB, in order to create a plan for implementation of corrective measures if necessary. </w:t>
      </w:r>
    </w:p>
    <w:p w14:paraId="13CC709F"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25094D32"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color w:val="000000"/>
          <w:kern w:val="0"/>
          <w:lang w:val="mk-MK"/>
          <w14:ligatures w14:val="none"/>
        </w:rPr>
        <w:t>4.5.</w:t>
      </w:r>
      <w:r w:rsidRPr="001A1DC4">
        <w:rPr>
          <w:rFonts w:ascii="Arial" w:eastAsia="Calibri" w:hAnsi="Arial" w:cs="Arial"/>
          <w:noProof w:val="0"/>
          <w:color w:val="000000"/>
          <w:kern w:val="0"/>
          <w:lang w:val="en-US"/>
          <w14:ligatures w14:val="none"/>
        </w:rPr>
        <w:t>11</w:t>
      </w:r>
      <w:r w:rsidRPr="001A1DC4">
        <w:rPr>
          <w:rFonts w:ascii="Arial" w:eastAsia="Calibri" w:hAnsi="Arial" w:cs="Arial"/>
          <w:noProof w:val="0"/>
          <w:color w:val="000000"/>
          <w:kern w:val="0"/>
          <w:lang w:val="mk-MK"/>
          <w14:ligatures w14:val="none"/>
        </w:rPr>
        <w:t>. Recertification</w:t>
      </w:r>
    </w:p>
    <w:p w14:paraId="70E32AF0"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en-GB"/>
          <w14:ligatures w14:val="none"/>
        </w:rPr>
        <w:t>The recertification procedure is conducted after the expiry of the certificate which is valid for 5 years. The recertification procedure is identical to the initial certification.</w:t>
      </w:r>
    </w:p>
    <w:p w14:paraId="55F326BB"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6C21C359"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4.6. </w:t>
      </w:r>
      <w:r w:rsidRPr="001A1DC4">
        <w:rPr>
          <w:rFonts w:ascii="Arial" w:eastAsia="Calibri" w:hAnsi="Arial" w:cs="Arial"/>
          <w:noProof w:val="0"/>
          <w:kern w:val="0"/>
          <w:lang w:val="en-GB"/>
          <w14:ligatures w14:val="none"/>
        </w:rPr>
        <w:t xml:space="preserve">Information for the certificates </w:t>
      </w:r>
    </w:p>
    <w:p w14:paraId="6650315B"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The certificate shall contain at least the following information</w:t>
      </w:r>
      <w:r w:rsidRPr="001A1DC4">
        <w:rPr>
          <w:rFonts w:ascii="Arial" w:eastAsia="Calibri" w:hAnsi="Arial" w:cs="Arial"/>
          <w:noProof w:val="0"/>
          <w:kern w:val="0"/>
          <w:lang w:val="mk-MK"/>
          <w14:ligatures w14:val="none"/>
        </w:rPr>
        <w:t xml:space="preserve">: </w:t>
      </w:r>
    </w:p>
    <w:p w14:paraId="2D824BFF"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Name and address of the forest owner or the group representative</w:t>
      </w:r>
      <w:r w:rsidRPr="001A1DC4">
        <w:rPr>
          <w:rFonts w:ascii="Arial" w:eastAsia="Calibri" w:hAnsi="Arial" w:cs="Arial"/>
          <w:noProof w:val="0"/>
          <w:kern w:val="0"/>
          <w:lang w:val="mk-MK"/>
          <w14:ligatures w14:val="none"/>
        </w:rPr>
        <w:t xml:space="preserve"> </w:t>
      </w:r>
    </w:p>
    <w:p w14:paraId="7AAA4A9A"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The standard it refers to </w:t>
      </w:r>
    </w:p>
    <w:p w14:paraId="71FCF565"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Location and area of the forest the certificate refers to </w:t>
      </w:r>
    </w:p>
    <w:p w14:paraId="105F22D9"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Date of issue and validity </w:t>
      </w:r>
    </w:p>
    <w:p w14:paraId="2CC89BC0"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Certificate number </w:t>
      </w:r>
      <w:r w:rsidRPr="001A1DC4">
        <w:rPr>
          <w:rFonts w:ascii="Arial" w:eastAsia="Calibri" w:hAnsi="Arial" w:cs="Arial"/>
          <w:noProof w:val="0"/>
          <w:kern w:val="0"/>
          <w:lang w:val="mk-MK"/>
          <w14:ligatures w14:val="none"/>
        </w:rPr>
        <w:t xml:space="preserve"> </w:t>
      </w:r>
    </w:p>
    <w:p w14:paraId="270BE214" w14:textId="77777777" w:rsidR="00B75B69" w:rsidRPr="001A1DC4" w:rsidRDefault="00B75B69" w:rsidP="00B75B69">
      <w:pPr>
        <w:spacing w:after="0" w:line="240" w:lineRule="auto"/>
        <w:rPr>
          <w:rFonts w:ascii="Arial" w:eastAsia="Calibri" w:hAnsi="Arial" w:cs="Arial"/>
          <w:noProof w:val="0"/>
          <w:kern w:val="0"/>
          <w:lang w:val="en-GB"/>
          <w14:ligatures w14:val="none"/>
        </w:rPr>
      </w:pPr>
      <w:r w:rsidRPr="001A1DC4">
        <w:rPr>
          <w:rFonts w:ascii="Arial" w:eastAsia="Calibri" w:hAnsi="Arial" w:cs="Arial"/>
          <w:noProof w:val="0"/>
          <w:kern w:val="0"/>
          <w:lang w:val="mk-MK"/>
          <w14:ligatures w14:val="none"/>
        </w:rPr>
        <w:t xml:space="preserve">- </w:t>
      </w:r>
      <w:r w:rsidRPr="001A1DC4">
        <w:rPr>
          <w:rFonts w:ascii="Arial" w:eastAsia="Calibri" w:hAnsi="Arial" w:cs="Arial"/>
          <w:noProof w:val="0"/>
          <w:kern w:val="0"/>
          <w:lang w:val="en-GB"/>
          <w14:ligatures w14:val="none"/>
        </w:rPr>
        <w:t xml:space="preserve">Name of accreditation body, an accreditation symbol of the relevant accreditation body and number of accreditation of the certification body </w:t>
      </w:r>
    </w:p>
    <w:p w14:paraId="0DECDE21"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531248B1" w14:textId="67B8245E" w:rsidR="00B75B69" w:rsidRPr="001A1DC4" w:rsidRDefault="00B75B69" w:rsidP="00B75B69">
      <w:pPr>
        <w:spacing w:after="0" w:line="240" w:lineRule="auto"/>
        <w:rPr>
          <w:rFonts w:ascii="Arial" w:eastAsia="Calibri" w:hAnsi="Arial" w:cs="Arial"/>
          <w:noProof w:val="0"/>
          <w:color w:val="000000"/>
          <w:kern w:val="0"/>
          <w:lang w:val="mk-MK"/>
          <w14:ligatures w14:val="none"/>
        </w:rPr>
      </w:pPr>
      <w:r w:rsidRPr="001A1DC4">
        <w:rPr>
          <w:rFonts w:ascii="Arial" w:eastAsia="Calibri" w:hAnsi="Arial" w:cs="Arial"/>
          <w:noProof w:val="0"/>
          <w:color w:val="000000"/>
          <w:kern w:val="0"/>
          <w:lang w:val="mk-MK"/>
          <w14:ligatures w14:val="none"/>
        </w:rPr>
        <w:t xml:space="preserve">4.6.1. </w:t>
      </w:r>
      <w:r w:rsidRPr="001A1DC4">
        <w:rPr>
          <w:rFonts w:ascii="Arial" w:eastAsia="Calibri" w:hAnsi="Arial" w:cs="Arial"/>
          <w:noProof w:val="0"/>
          <w:color w:val="000000"/>
          <w:kern w:val="0"/>
          <w:lang w:val="en-GB"/>
          <w14:ligatures w14:val="none"/>
        </w:rPr>
        <w:t>Relation to standard</w:t>
      </w:r>
    </w:p>
    <w:p w14:paraId="7F7B8AAF"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GB"/>
          <w14:ligatures w14:val="none"/>
        </w:rPr>
        <w:t>Upon certification the compliance to the following standard shall be assessed</w:t>
      </w:r>
      <w:r w:rsidRPr="001A1DC4">
        <w:rPr>
          <w:rFonts w:ascii="Arial" w:eastAsia="Calibri" w:hAnsi="Arial" w:cs="Arial"/>
          <w:noProof w:val="0"/>
          <w:kern w:val="0"/>
          <w:lang w:val="mk-MK"/>
          <w14:ligatures w14:val="none"/>
        </w:rPr>
        <w:t>:</w:t>
      </w:r>
    </w:p>
    <w:p w14:paraId="41845A5A"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0D8B156D" w14:textId="74E4AF69" w:rsidR="00B75B69" w:rsidRPr="001A1DC4" w:rsidRDefault="00B75B69" w:rsidP="00B75B69">
      <w:pPr>
        <w:numPr>
          <w:ilvl w:val="0"/>
          <w:numId w:val="3"/>
        </w:numPr>
        <w:spacing w:after="0" w:line="240" w:lineRule="auto"/>
        <w:contextualSpacing/>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PEFC National Standard for Sustainable Forest Management in </w:t>
      </w:r>
      <w:r w:rsidR="004F0CF2" w:rsidRPr="001A1DC4">
        <w:rPr>
          <w:rFonts w:ascii="Arial" w:eastAsia="Calibri" w:hAnsi="Arial" w:cs="Arial"/>
          <w:noProof w:val="0"/>
          <w:kern w:val="0"/>
          <w:lang w:val="en-US"/>
          <w14:ligatures w14:val="none"/>
        </w:rPr>
        <w:t xml:space="preserve">Lithuania PEFC LT </w:t>
      </w:r>
      <w:r w:rsidR="005D3423" w:rsidRPr="001A1DC4">
        <w:rPr>
          <w:rFonts w:ascii="Arial" w:eastAsia="Calibri" w:hAnsi="Arial" w:cs="Arial"/>
          <w:noProof w:val="0"/>
          <w:kern w:val="0"/>
          <w:lang w:val="en-US"/>
          <w14:ligatures w14:val="none"/>
        </w:rPr>
        <w:t>1003</w:t>
      </w:r>
      <w:r w:rsidR="004F0CF2" w:rsidRPr="001A1DC4">
        <w:rPr>
          <w:rFonts w:ascii="Arial" w:eastAsia="Calibri" w:hAnsi="Arial" w:cs="Arial"/>
          <w:noProof w:val="0"/>
          <w:kern w:val="0"/>
          <w:lang w:val="en-US"/>
          <w14:ligatures w14:val="none"/>
        </w:rPr>
        <w:t>:2024</w:t>
      </w:r>
    </w:p>
    <w:p w14:paraId="2BC1AB33" w14:textId="04A3BE5B" w:rsidR="00B75B69" w:rsidRPr="001A1DC4" w:rsidRDefault="00B75B69" w:rsidP="00B75B69">
      <w:pPr>
        <w:numPr>
          <w:ilvl w:val="0"/>
          <w:numId w:val="3"/>
        </w:numPr>
        <w:spacing w:after="0" w:line="240" w:lineRule="auto"/>
        <w:contextualSpacing/>
        <w:rPr>
          <w:rFonts w:ascii="Arial" w:eastAsia="Calibri" w:hAnsi="Arial" w:cs="Arial"/>
          <w:noProof w:val="0"/>
          <w:color w:val="000000"/>
          <w:kern w:val="0"/>
          <w:lang w:val="en-US"/>
          <w14:ligatures w14:val="none"/>
        </w:rPr>
      </w:pPr>
      <w:r w:rsidRPr="001A1DC4">
        <w:rPr>
          <w:rFonts w:ascii="Arial" w:eastAsia="Calibri" w:hAnsi="Arial" w:cs="Arial"/>
          <w:noProof w:val="0"/>
          <w:kern w:val="0"/>
          <w:lang w:val="en-US"/>
          <w14:ligatures w14:val="none"/>
        </w:rPr>
        <w:t>Group certification rules and procedures</w:t>
      </w:r>
      <w:r w:rsidRPr="001A1DC4">
        <w:rPr>
          <w:rFonts w:ascii="Arial" w:eastAsia="Calibri" w:hAnsi="Arial" w:cs="Arial"/>
          <w:noProof w:val="0"/>
          <w:kern w:val="0"/>
          <w:lang w:val="mk-MK"/>
          <w14:ligatures w14:val="none"/>
        </w:rPr>
        <w:t xml:space="preserve"> – </w:t>
      </w:r>
      <w:r w:rsidRPr="001A1DC4">
        <w:rPr>
          <w:rFonts w:ascii="Arial" w:eastAsia="Calibri" w:hAnsi="Arial" w:cs="Arial"/>
          <w:noProof w:val="0"/>
          <w:color w:val="000000"/>
          <w:kern w:val="0"/>
          <w:lang w:val="en-US"/>
          <w14:ligatures w14:val="none"/>
        </w:rPr>
        <w:t xml:space="preserve">PEFC </w:t>
      </w:r>
      <w:r w:rsidR="004F0CF2" w:rsidRPr="001A1DC4">
        <w:rPr>
          <w:rFonts w:ascii="Arial" w:eastAsia="Calibri" w:hAnsi="Arial" w:cs="Arial"/>
          <w:noProof w:val="0"/>
          <w:color w:val="000000"/>
          <w:kern w:val="0"/>
          <w:lang w:val="en-US"/>
          <w14:ligatures w14:val="none"/>
        </w:rPr>
        <w:t>LT</w:t>
      </w:r>
      <w:r w:rsidRPr="001A1DC4">
        <w:rPr>
          <w:rFonts w:ascii="Arial" w:eastAsia="Calibri" w:hAnsi="Arial" w:cs="Arial"/>
          <w:noProof w:val="0"/>
          <w:color w:val="000000"/>
          <w:kern w:val="0"/>
          <w:lang w:val="en-US"/>
          <w14:ligatures w14:val="none"/>
        </w:rPr>
        <w:t xml:space="preserve"> </w:t>
      </w:r>
      <w:r w:rsidR="005D3423" w:rsidRPr="001A1DC4">
        <w:rPr>
          <w:rFonts w:ascii="Arial" w:eastAsia="Calibri" w:hAnsi="Arial" w:cs="Arial"/>
          <w:noProof w:val="0"/>
          <w:color w:val="000000"/>
          <w:kern w:val="0"/>
          <w:lang w:val="en-US"/>
          <w14:ligatures w14:val="none"/>
        </w:rPr>
        <w:t>1002</w:t>
      </w:r>
      <w:r w:rsidRPr="001A1DC4">
        <w:rPr>
          <w:rFonts w:ascii="Arial" w:eastAsia="Calibri" w:hAnsi="Arial" w:cs="Arial"/>
          <w:noProof w:val="0"/>
          <w:color w:val="000000"/>
          <w:kern w:val="0"/>
          <w:lang w:val="en-US"/>
          <w14:ligatures w14:val="none"/>
        </w:rPr>
        <w:t>:202</w:t>
      </w:r>
      <w:r w:rsidR="004F0CF2" w:rsidRPr="001A1DC4">
        <w:rPr>
          <w:rFonts w:ascii="Arial" w:eastAsia="Calibri" w:hAnsi="Arial" w:cs="Arial"/>
          <w:noProof w:val="0"/>
          <w:color w:val="000000"/>
          <w:kern w:val="0"/>
          <w:lang w:val="en-US"/>
          <w14:ligatures w14:val="none"/>
        </w:rPr>
        <w:t>4</w:t>
      </w:r>
      <w:r w:rsidRPr="001A1DC4">
        <w:rPr>
          <w:rFonts w:ascii="Arial" w:eastAsia="Calibri" w:hAnsi="Arial" w:cs="Arial"/>
          <w:noProof w:val="0"/>
          <w:color w:val="000000"/>
          <w:kern w:val="0"/>
          <w:lang w:val="en-US"/>
          <w14:ligatures w14:val="none"/>
        </w:rPr>
        <w:t>.</w:t>
      </w:r>
    </w:p>
    <w:p w14:paraId="3FD18AA2" w14:textId="77777777" w:rsidR="00B75B69" w:rsidRPr="001A1DC4" w:rsidRDefault="00B75B69" w:rsidP="00B75B69">
      <w:pPr>
        <w:numPr>
          <w:ilvl w:val="0"/>
          <w:numId w:val="3"/>
        </w:numPr>
        <w:spacing w:after="0" w:line="240" w:lineRule="auto"/>
        <w:contextualSpacing/>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PEFC Trademarks Rules – Requirements - PEFC ST 2001:2020 </w:t>
      </w:r>
    </w:p>
    <w:p w14:paraId="64C05126" w14:textId="7A14361E" w:rsidR="00B75B69" w:rsidRPr="001A1DC4" w:rsidRDefault="00B75B69" w:rsidP="00B75B69">
      <w:pPr>
        <w:numPr>
          <w:ilvl w:val="0"/>
          <w:numId w:val="3"/>
        </w:numPr>
        <w:spacing w:after="0" w:line="240" w:lineRule="auto"/>
        <w:contextualSpacing/>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Issuance of PEFC trademarks license procedures - PEFC </w:t>
      </w:r>
      <w:r w:rsidR="004F0CF2" w:rsidRPr="001A1DC4">
        <w:rPr>
          <w:rFonts w:ascii="Arial" w:eastAsia="Calibri" w:hAnsi="Arial" w:cs="Arial"/>
          <w:noProof w:val="0"/>
          <w:color w:val="000000"/>
          <w:kern w:val="0"/>
          <w:lang w:val="en-US"/>
          <w14:ligatures w14:val="none"/>
        </w:rPr>
        <w:t>LT</w:t>
      </w:r>
      <w:r w:rsidRPr="001A1DC4">
        <w:rPr>
          <w:rFonts w:ascii="Arial" w:eastAsia="Calibri" w:hAnsi="Arial" w:cs="Arial"/>
          <w:noProof w:val="0"/>
          <w:color w:val="000000"/>
          <w:kern w:val="0"/>
          <w:lang w:val="en-US"/>
          <w14:ligatures w14:val="none"/>
        </w:rPr>
        <w:t xml:space="preserve"> </w:t>
      </w:r>
      <w:r w:rsidR="005D3423" w:rsidRPr="001A1DC4">
        <w:rPr>
          <w:rFonts w:ascii="Arial" w:eastAsia="Calibri" w:hAnsi="Arial" w:cs="Arial"/>
          <w:noProof w:val="0"/>
          <w:color w:val="000000"/>
          <w:kern w:val="0"/>
          <w:lang w:val="en-US"/>
          <w14:ligatures w14:val="none"/>
        </w:rPr>
        <w:t>1005</w:t>
      </w:r>
      <w:r w:rsidRPr="001A1DC4">
        <w:rPr>
          <w:rFonts w:ascii="Arial" w:eastAsia="Calibri" w:hAnsi="Arial" w:cs="Arial"/>
          <w:noProof w:val="0"/>
          <w:color w:val="000000"/>
          <w:kern w:val="0"/>
          <w:lang w:val="en-US"/>
          <w14:ligatures w14:val="none"/>
        </w:rPr>
        <w:t>:202</w:t>
      </w:r>
      <w:r w:rsidR="004F0CF2" w:rsidRPr="001A1DC4">
        <w:rPr>
          <w:rFonts w:ascii="Arial" w:eastAsia="Calibri" w:hAnsi="Arial" w:cs="Arial"/>
          <w:noProof w:val="0"/>
          <w:color w:val="000000"/>
          <w:kern w:val="0"/>
          <w:lang w:val="en-US"/>
          <w14:ligatures w14:val="none"/>
        </w:rPr>
        <w:t>4</w:t>
      </w:r>
      <w:r w:rsidRPr="001A1DC4">
        <w:rPr>
          <w:rFonts w:ascii="Arial" w:eastAsia="Calibri" w:hAnsi="Arial" w:cs="Arial"/>
          <w:noProof w:val="0"/>
          <w:color w:val="000000"/>
          <w:kern w:val="0"/>
          <w:lang w:val="en-US"/>
          <w14:ligatures w14:val="none"/>
        </w:rPr>
        <w:t>.</w:t>
      </w:r>
    </w:p>
    <w:p w14:paraId="40F61903"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3C2A6BBF"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US"/>
          <w14:ligatures w14:val="none"/>
        </w:rPr>
        <w:t xml:space="preserve">4.7. </w:t>
      </w:r>
      <w:r w:rsidRPr="001A1DC4">
        <w:rPr>
          <w:rFonts w:ascii="Arial" w:eastAsia="Calibri" w:hAnsi="Arial" w:cs="Arial"/>
          <w:noProof w:val="0"/>
          <w:kern w:val="0"/>
          <w:lang w:val="mk-MK"/>
          <w14:ligatures w14:val="none"/>
        </w:rPr>
        <w:t xml:space="preserve">Appeals and complaints </w:t>
      </w:r>
    </w:p>
    <w:p w14:paraId="42744831" w14:textId="53F4383A"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mk-MK"/>
          <w14:ligatures w14:val="none"/>
        </w:rPr>
        <w:t xml:space="preserve">The </w:t>
      </w:r>
      <w:r w:rsidR="004F0CF2" w:rsidRPr="001A1DC4">
        <w:rPr>
          <w:rFonts w:ascii="Arial" w:eastAsia="Calibri" w:hAnsi="Arial" w:cs="Arial"/>
          <w:noProof w:val="0"/>
          <w:kern w:val="0"/>
          <w:lang w:val="en-GB"/>
          <w14:ligatures w14:val="none"/>
        </w:rPr>
        <w:t>Standard Setting and Revision Procedures</w:t>
      </w:r>
      <w:r w:rsidRPr="001A1DC4">
        <w:rPr>
          <w:rFonts w:ascii="Arial" w:eastAsia="Calibri" w:hAnsi="Arial" w:cs="Arial"/>
          <w:noProof w:val="0"/>
          <w:kern w:val="0"/>
          <w:lang w:val="mk-MK"/>
          <w14:ligatures w14:val="none"/>
        </w:rPr>
        <w:t xml:space="preserve">, PEFC </w:t>
      </w:r>
      <w:r w:rsidR="004F0CF2" w:rsidRPr="001A1DC4">
        <w:rPr>
          <w:rFonts w:ascii="Arial" w:eastAsia="Calibri" w:hAnsi="Arial" w:cs="Arial"/>
          <w:noProof w:val="0"/>
          <w:kern w:val="0"/>
          <w:lang w:val="en-GB"/>
          <w14:ligatures w14:val="none"/>
        </w:rPr>
        <w:t>LT</w:t>
      </w:r>
      <w:r w:rsidRPr="001A1DC4">
        <w:rPr>
          <w:rFonts w:ascii="Arial" w:eastAsia="Calibri" w:hAnsi="Arial" w:cs="Arial"/>
          <w:noProof w:val="0"/>
          <w:kern w:val="0"/>
          <w:lang w:val="mk-MK"/>
          <w14:ligatures w14:val="none"/>
        </w:rPr>
        <w:t xml:space="preserve"> </w:t>
      </w:r>
      <w:r w:rsidR="005D3423" w:rsidRPr="001A1DC4">
        <w:rPr>
          <w:rFonts w:ascii="Arial" w:eastAsia="Calibri" w:hAnsi="Arial" w:cs="Arial"/>
          <w:noProof w:val="0"/>
          <w:kern w:val="0"/>
          <w:lang w:val="en-GB"/>
          <w14:ligatures w14:val="none"/>
        </w:rPr>
        <w:t>1002</w:t>
      </w:r>
      <w:r w:rsidRPr="001A1DC4">
        <w:rPr>
          <w:rFonts w:ascii="Arial" w:eastAsia="Calibri" w:hAnsi="Arial" w:cs="Arial"/>
          <w:noProof w:val="0"/>
          <w:kern w:val="0"/>
          <w:lang w:val="mk-MK"/>
          <w14:ligatures w14:val="none"/>
        </w:rPr>
        <w:t>:202</w:t>
      </w:r>
      <w:r w:rsidR="004F0CF2" w:rsidRPr="001A1DC4">
        <w:rPr>
          <w:rFonts w:ascii="Arial" w:eastAsia="Calibri" w:hAnsi="Arial" w:cs="Arial"/>
          <w:noProof w:val="0"/>
          <w:kern w:val="0"/>
          <w:lang w:val="en-GB"/>
          <w14:ligatures w14:val="none"/>
        </w:rPr>
        <w:t>2</w:t>
      </w:r>
      <w:r w:rsidRPr="001A1DC4">
        <w:rPr>
          <w:rFonts w:ascii="Arial" w:eastAsia="Calibri" w:hAnsi="Arial" w:cs="Arial"/>
          <w:noProof w:val="0"/>
          <w:kern w:val="0"/>
          <w:lang w:val="mk-MK"/>
          <w14:ligatures w14:val="none"/>
        </w:rPr>
        <w:t xml:space="preserve"> applies for this document.</w:t>
      </w:r>
    </w:p>
    <w:p w14:paraId="0202566C"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2EBA1FD0"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35633958" w14:textId="77777777" w:rsidR="00B75B69" w:rsidRPr="001A1DC4" w:rsidRDefault="00B75B69" w:rsidP="00B75B69">
      <w:pPr>
        <w:spacing w:after="0" w:line="240" w:lineRule="auto"/>
        <w:rPr>
          <w:rFonts w:ascii="Arial" w:eastAsia="Calibri" w:hAnsi="Arial" w:cs="Arial"/>
          <w:noProof w:val="0"/>
          <w:kern w:val="0"/>
          <w:lang w:val="mk-MK"/>
          <w14:ligatures w14:val="none"/>
        </w:rPr>
      </w:pPr>
    </w:p>
    <w:p w14:paraId="61985D24" w14:textId="77777777" w:rsidR="005D3423" w:rsidRPr="001A1DC4" w:rsidRDefault="005D3423" w:rsidP="00B75B69">
      <w:pPr>
        <w:spacing w:after="200" w:line="276" w:lineRule="auto"/>
        <w:rPr>
          <w:rFonts w:ascii="Arial" w:eastAsia="Calibri" w:hAnsi="Arial" w:cs="Arial"/>
          <w:b/>
          <w:noProof w:val="0"/>
          <w:kern w:val="0"/>
          <w:lang w:val="en-US"/>
          <w14:ligatures w14:val="none"/>
        </w:rPr>
      </w:pPr>
    </w:p>
    <w:p w14:paraId="2B75F8AF" w14:textId="77777777" w:rsidR="005D3423" w:rsidRPr="001A1DC4" w:rsidRDefault="005D3423" w:rsidP="00B75B69">
      <w:pPr>
        <w:spacing w:after="200" w:line="276" w:lineRule="auto"/>
        <w:rPr>
          <w:rFonts w:ascii="Arial" w:eastAsia="Calibri" w:hAnsi="Arial" w:cs="Arial"/>
          <w:b/>
          <w:noProof w:val="0"/>
          <w:kern w:val="0"/>
          <w:lang w:val="en-US"/>
          <w14:ligatures w14:val="none"/>
        </w:rPr>
      </w:pPr>
    </w:p>
    <w:p w14:paraId="0303C844" w14:textId="77777777" w:rsidR="005D3423" w:rsidRPr="001A1DC4" w:rsidRDefault="005D3423" w:rsidP="00B75B69">
      <w:pPr>
        <w:spacing w:after="200" w:line="276" w:lineRule="auto"/>
        <w:rPr>
          <w:rFonts w:ascii="Arial" w:eastAsia="Calibri" w:hAnsi="Arial" w:cs="Arial"/>
          <w:b/>
          <w:noProof w:val="0"/>
          <w:kern w:val="0"/>
          <w:lang w:val="en-US"/>
          <w14:ligatures w14:val="none"/>
        </w:rPr>
      </w:pPr>
    </w:p>
    <w:p w14:paraId="35F9D39F" w14:textId="77777777" w:rsidR="005D3423" w:rsidRPr="001A1DC4" w:rsidRDefault="005D3423" w:rsidP="00B75B69">
      <w:pPr>
        <w:spacing w:after="200" w:line="276" w:lineRule="auto"/>
        <w:rPr>
          <w:rFonts w:ascii="Arial" w:eastAsia="Calibri" w:hAnsi="Arial" w:cs="Arial"/>
          <w:b/>
          <w:noProof w:val="0"/>
          <w:kern w:val="0"/>
          <w:lang w:val="en-US"/>
          <w14:ligatures w14:val="none"/>
        </w:rPr>
      </w:pPr>
    </w:p>
    <w:p w14:paraId="110E2B65" w14:textId="77777777" w:rsidR="001A1DC4" w:rsidRDefault="001A1DC4" w:rsidP="00B75B69">
      <w:pPr>
        <w:spacing w:after="200" w:line="276" w:lineRule="auto"/>
        <w:rPr>
          <w:rFonts w:ascii="Arial" w:eastAsia="Calibri" w:hAnsi="Arial" w:cs="Arial"/>
          <w:b/>
          <w:noProof w:val="0"/>
          <w:kern w:val="0"/>
          <w:lang w:val="en-US"/>
          <w14:ligatures w14:val="none"/>
        </w:rPr>
      </w:pPr>
    </w:p>
    <w:p w14:paraId="07E660DD" w14:textId="77777777" w:rsidR="001A1DC4" w:rsidRDefault="001A1DC4" w:rsidP="00B75B69">
      <w:pPr>
        <w:spacing w:after="200" w:line="276" w:lineRule="auto"/>
        <w:rPr>
          <w:rFonts w:ascii="Arial" w:eastAsia="Calibri" w:hAnsi="Arial" w:cs="Arial"/>
          <w:b/>
          <w:noProof w:val="0"/>
          <w:kern w:val="0"/>
          <w:lang w:val="en-US"/>
          <w14:ligatures w14:val="none"/>
        </w:rPr>
      </w:pPr>
    </w:p>
    <w:p w14:paraId="2E06F500" w14:textId="77777777" w:rsidR="001A1DC4" w:rsidRDefault="001A1DC4" w:rsidP="00B75B69">
      <w:pPr>
        <w:spacing w:after="200" w:line="276" w:lineRule="auto"/>
        <w:rPr>
          <w:rFonts w:ascii="Arial" w:eastAsia="Calibri" w:hAnsi="Arial" w:cs="Arial"/>
          <w:b/>
          <w:noProof w:val="0"/>
          <w:kern w:val="0"/>
          <w:lang w:val="en-US"/>
          <w14:ligatures w14:val="none"/>
        </w:rPr>
      </w:pPr>
    </w:p>
    <w:p w14:paraId="65689E2D" w14:textId="77777777" w:rsidR="001A1DC4" w:rsidRDefault="001A1DC4" w:rsidP="00B75B69">
      <w:pPr>
        <w:spacing w:after="200" w:line="276" w:lineRule="auto"/>
        <w:rPr>
          <w:rFonts w:ascii="Arial" w:eastAsia="Calibri" w:hAnsi="Arial" w:cs="Arial"/>
          <w:b/>
          <w:noProof w:val="0"/>
          <w:kern w:val="0"/>
          <w:lang w:val="en-US"/>
          <w14:ligatures w14:val="none"/>
        </w:rPr>
      </w:pPr>
    </w:p>
    <w:p w14:paraId="3A9BBA17" w14:textId="5BF1C6E8" w:rsidR="00B75B69" w:rsidRPr="001A1DC4" w:rsidRDefault="00B75B69" w:rsidP="00B75B69">
      <w:pPr>
        <w:spacing w:after="200" w:line="276" w:lineRule="auto"/>
        <w:rPr>
          <w:rFonts w:ascii="Arial" w:eastAsia="Calibri" w:hAnsi="Arial" w:cs="Arial"/>
          <w:b/>
          <w:noProof w:val="0"/>
          <w:kern w:val="0"/>
          <w:lang w:val="en-US"/>
          <w14:ligatures w14:val="none"/>
        </w:rPr>
      </w:pPr>
      <w:r w:rsidRPr="001A1DC4">
        <w:rPr>
          <w:rFonts w:ascii="Arial" w:eastAsia="Calibri" w:hAnsi="Arial" w:cs="Arial"/>
          <w:b/>
          <w:noProof w:val="0"/>
          <w:kern w:val="0"/>
          <w:lang w:val="en-US"/>
          <w14:ligatures w14:val="none"/>
        </w:rPr>
        <w:t>Annex 1</w:t>
      </w:r>
    </w:p>
    <w:p w14:paraId="033EC506" w14:textId="77777777" w:rsidR="00B75B69" w:rsidRPr="008C597B" w:rsidRDefault="00B75B69" w:rsidP="00B75B69">
      <w:pPr>
        <w:spacing w:after="200" w:line="276" w:lineRule="auto"/>
        <w:rPr>
          <w:rFonts w:ascii="Arial" w:eastAsia="Calibri" w:hAnsi="Arial" w:cs="Arial"/>
          <w:b/>
          <w:noProof w:val="0"/>
          <w:kern w:val="0"/>
          <w:sz w:val="24"/>
          <w:szCs w:val="24"/>
          <w:lang w:val="en-US"/>
          <w14:ligatures w14:val="none"/>
        </w:rPr>
      </w:pPr>
      <w:r w:rsidRPr="008C597B">
        <w:rPr>
          <w:rFonts w:ascii="Arial" w:eastAsia="Calibri" w:hAnsi="Arial" w:cs="Arial"/>
          <w:b/>
          <w:noProof w:val="0"/>
          <w:kern w:val="0"/>
          <w:sz w:val="24"/>
          <w:szCs w:val="24"/>
          <w:lang w:val="en-US"/>
          <w14:ligatures w14:val="none"/>
        </w:rPr>
        <w:t>The qualification criteria for external auditors and certification bodies, and certification procedures</w:t>
      </w:r>
    </w:p>
    <w:p w14:paraId="1A19214B" w14:textId="77777777" w:rsidR="00B75B69" w:rsidRPr="008C597B" w:rsidRDefault="00B75B69" w:rsidP="00B75B69">
      <w:pPr>
        <w:numPr>
          <w:ilvl w:val="0"/>
          <w:numId w:val="1"/>
        </w:numPr>
        <w:spacing w:after="0" w:line="276" w:lineRule="auto"/>
        <w:jc w:val="both"/>
        <w:rPr>
          <w:rFonts w:ascii="Arial" w:eastAsia="Calibri" w:hAnsi="Arial" w:cs="Arial"/>
          <w:b/>
          <w:noProof w:val="0"/>
          <w:kern w:val="0"/>
          <w:sz w:val="24"/>
          <w:szCs w:val="24"/>
          <w:lang w:val="en-US"/>
          <w14:ligatures w14:val="none"/>
        </w:rPr>
      </w:pPr>
      <w:r w:rsidRPr="008C597B">
        <w:rPr>
          <w:rFonts w:ascii="Arial" w:eastAsia="Calibri" w:hAnsi="Arial" w:cs="Arial"/>
          <w:b/>
          <w:noProof w:val="0"/>
          <w:kern w:val="0"/>
          <w:sz w:val="24"/>
          <w:szCs w:val="24"/>
          <w:lang w:val="en-US"/>
          <w14:ligatures w14:val="none"/>
        </w:rPr>
        <w:t xml:space="preserve">Aim of the document </w:t>
      </w:r>
    </w:p>
    <w:p w14:paraId="511EF0DF" w14:textId="3099AB87"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This document defines the qualification criteria for external auditors and certification bodies, and certification procedures for forest management. PEFC Council recognized certifications for forest management and chain of custody rely on international certification and accreditation procedures as defined in the documentation of the International Standardization Body (ISO) and European co-operation for Accreditation (EA) as well as in the International Accreditation Forum (IAF). This document belongs to the series of standards of the PEFC </w:t>
      </w:r>
      <w:r w:rsidR="001A1DC4">
        <w:rPr>
          <w:rFonts w:ascii="Arial" w:eastAsia="Calibri" w:hAnsi="Arial" w:cs="Arial"/>
          <w:noProof w:val="0"/>
          <w:kern w:val="0"/>
          <w:lang w:val="en-US"/>
          <w14:ligatures w14:val="none"/>
        </w:rPr>
        <w:t>Lithuanian</w:t>
      </w:r>
      <w:r w:rsidRPr="001A1DC4">
        <w:rPr>
          <w:rFonts w:ascii="Arial" w:eastAsia="Calibri" w:hAnsi="Arial" w:cs="Arial"/>
          <w:noProof w:val="0"/>
          <w:kern w:val="0"/>
          <w:lang w:val="en-US"/>
          <w14:ligatures w14:val="none"/>
        </w:rPr>
        <w:t xml:space="preserve"> Forest Certification System. </w:t>
      </w:r>
    </w:p>
    <w:p w14:paraId="2B0B7574" w14:textId="77777777" w:rsidR="00B75B69" w:rsidRPr="001A1DC4" w:rsidRDefault="00B75B69" w:rsidP="00B75B69">
      <w:pPr>
        <w:spacing w:after="0" w:line="276" w:lineRule="auto"/>
        <w:ind w:firstLine="720"/>
        <w:jc w:val="both"/>
        <w:rPr>
          <w:rFonts w:ascii="Arial" w:eastAsia="Calibri" w:hAnsi="Arial" w:cs="Arial"/>
          <w:b/>
          <w:noProof w:val="0"/>
          <w:kern w:val="0"/>
          <w:lang w:val="en-US"/>
          <w14:ligatures w14:val="none"/>
        </w:rPr>
      </w:pPr>
    </w:p>
    <w:p w14:paraId="71A59FD4" w14:textId="77777777" w:rsidR="00B75B69" w:rsidRPr="008C597B" w:rsidRDefault="00B75B69" w:rsidP="00B75B69">
      <w:pPr>
        <w:numPr>
          <w:ilvl w:val="0"/>
          <w:numId w:val="1"/>
        </w:numPr>
        <w:spacing w:after="0" w:line="276" w:lineRule="auto"/>
        <w:jc w:val="both"/>
        <w:rPr>
          <w:rFonts w:ascii="Arial" w:eastAsia="Calibri" w:hAnsi="Arial" w:cs="Arial"/>
          <w:b/>
          <w:noProof w:val="0"/>
          <w:kern w:val="0"/>
          <w:sz w:val="24"/>
          <w:szCs w:val="24"/>
          <w:lang w:val="en-US"/>
          <w14:ligatures w14:val="none"/>
        </w:rPr>
      </w:pPr>
      <w:r w:rsidRPr="008C597B">
        <w:rPr>
          <w:rFonts w:ascii="Arial" w:eastAsia="Calibri" w:hAnsi="Arial" w:cs="Arial"/>
          <w:b/>
          <w:noProof w:val="0"/>
          <w:kern w:val="0"/>
          <w:sz w:val="24"/>
          <w:szCs w:val="24"/>
          <w:lang w:val="en-US"/>
          <w14:ligatures w14:val="none"/>
        </w:rPr>
        <w:t xml:space="preserve">Scope and Field of Application </w:t>
      </w:r>
    </w:p>
    <w:p w14:paraId="79F18D29" w14:textId="07296B84"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This document defines the qualification criteria for external auditors, certification bodies, and certification procedures.</w:t>
      </w:r>
    </w:p>
    <w:p w14:paraId="42C1558E" w14:textId="770471D6"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This document is applied in accordance with the PEFC Lithuania Certification System covering: </w:t>
      </w:r>
    </w:p>
    <w:p w14:paraId="0DFC0593" w14:textId="6B6F7752" w:rsidR="00B75B69" w:rsidRPr="001A1DC4" w:rsidRDefault="00B75B69" w:rsidP="00B75B69">
      <w:pPr>
        <w:numPr>
          <w:ilvl w:val="0"/>
          <w:numId w:val="2"/>
        </w:numPr>
        <w:spacing w:after="0" w:line="276" w:lineRule="auto"/>
        <w:contextualSpacing/>
        <w:jc w:val="both"/>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PEFC LT Standard for Sustainable Forest Management PEFC LT </w:t>
      </w:r>
      <w:r w:rsidR="005D3423" w:rsidRPr="001A1DC4">
        <w:rPr>
          <w:rFonts w:ascii="Arial" w:eastAsia="Calibri" w:hAnsi="Arial" w:cs="Arial"/>
          <w:noProof w:val="0"/>
          <w:color w:val="000000"/>
          <w:kern w:val="0"/>
          <w:lang w:val="en-US"/>
          <w14:ligatures w14:val="none"/>
        </w:rPr>
        <w:t>1003</w:t>
      </w:r>
      <w:r w:rsidRPr="001A1DC4">
        <w:rPr>
          <w:rFonts w:ascii="Arial" w:eastAsia="Calibri" w:hAnsi="Arial" w:cs="Arial"/>
          <w:noProof w:val="0"/>
          <w:color w:val="000000"/>
          <w:kern w:val="0"/>
          <w:lang w:val="en-US"/>
          <w14:ligatures w14:val="none"/>
        </w:rPr>
        <w:t xml:space="preserve">:2024; </w:t>
      </w:r>
    </w:p>
    <w:p w14:paraId="186E9BD7" w14:textId="406D93D1" w:rsidR="00B75B69" w:rsidRPr="001A1DC4" w:rsidRDefault="00B75B69" w:rsidP="00B75B69">
      <w:pPr>
        <w:numPr>
          <w:ilvl w:val="0"/>
          <w:numId w:val="2"/>
        </w:numPr>
        <w:spacing w:after="0" w:line="276" w:lineRule="auto"/>
        <w:contextualSpacing/>
        <w:jc w:val="both"/>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Group certification rules and procedures – PEFC LT </w:t>
      </w:r>
      <w:r w:rsidR="005D3423" w:rsidRPr="001A1DC4">
        <w:rPr>
          <w:rFonts w:ascii="Arial" w:eastAsia="Calibri" w:hAnsi="Arial" w:cs="Arial"/>
          <w:noProof w:val="0"/>
          <w:color w:val="000000"/>
          <w:kern w:val="0"/>
          <w:lang w:val="en-US"/>
          <w14:ligatures w14:val="none"/>
        </w:rPr>
        <w:t>1002</w:t>
      </w:r>
      <w:r w:rsidRPr="001A1DC4">
        <w:rPr>
          <w:rFonts w:ascii="Arial" w:eastAsia="Calibri" w:hAnsi="Arial" w:cs="Arial"/>
          <w:noProof w:val="0"/>
          <w:color w:val="000000"/>
          <w:kern w:val="0"/>
          <w:lang w:val="en-US"/>
          <w14:ligatures w14:val="none"/>
        </w:rPr>
        <w:t>:2023.</w:t>
      </w:r>
    </w:p>
    <w:p w14:paraId="665D4CDD" w14:textId="77777777" w:rsidR="00B75B69" w:rsidRPr="001A1DC4" w:rsidRDefault="00B75B69" w:rsidP="00B75B69">
      <w:pPr>
        <w:numPr>
          <w:ilvl w:val="0"/>
          <w:numId w:val="2"/>
        </w:numPr>
        <w:spacing w:after="0" w:line="276" w:lineRule="auto"/>
        <w:contextualSpacing/>
        <w:jc w:val="both"/>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PEFC Trademarks Rules – Requirements - PEFC ST 2001:2020 </w:t>
      </w:r>
    </w:p>
    <w:p w14:paraId="245A983F" w14:textId="307252B5" w:rsidR="00B75B69" w:rsidRPr="001A1DC4" w:rsidRDefault="00B75B69" w:rsidP="00B75B69">
      <w:pPr>
        <w:numPr>
          <w:ilvl w:val="0"/>
          <w:numId w:val="2"/>
        </w:numPr>
        <w:spacing w:after="0" w:line="276" w:lineRule="auto"/>
        <w:contextualSpacing/>
        <w:jc w:val="both"/>
        <w:rPr>
          <w:rFonts w:ascii="Arial" w:eastAsia="Calibri" w:hAnsi="Arial" w:cs="Arial"/>
          <w:noProof w:val="0"/>
          <w:color w:val="000000"/>
          <w:kern w:val="0"/>
          <w:lang w:val="en-US"/>
          <w14:ligatures w14:val="none"/>
        </w:rPr>
      </w:pPr>
      <w:r w:rsidRPr="001A1DC4">
        <w:rPr>
          <w:rFonts w:ascii="Arial" w:eastAsia="Calibri" w:hAnsi="Arial" w:cs="Arial"/>
          <w:noProof w:val="0"/>
          <w:color w:val="000000"/>
          <w:kern w:val="0"/>
          <w:lang w:val="en-US"/>
          <w14:ligatures w14:val="none"/>
        </w:rPr>
        <w:t xml:space="preserve">Issuance of PEFC trademarks license procedures - PEFC LT </w:t>
      </w:r>
      <w:r w:rsidR="005D3423" w:rsidRPr="001A1DC4">
        <w:rPr>
          <w:rFonts w:ascii="Arial" w:eastAsia="Calibri" w:hAnsi="Arial" w:cs="Arial"/>
          <w:noProof w:val="0"/>
          <w:color w:val="000000"/>
          <w:kern w:val="0"/>
          <w:lang w:val="en-US"/>
          <w14:ligatures w14:val="none"/>
        </w:rPr>
        <w:t>1005</w:t>
      </w:r>
      <w:r w:rsidRPr="001A1DC4">
        <w:rPr>
          <w:rFonts w:ascii="Arial" w:eastAsia="Calibri" w:hAnsi="Arial" w:cs="Arial"/>
          <w:noProof w:val="0"/>
          <w:color w:val="000000"/>
          <w:kern w:val="0"/>
          <w:lang w:val="en-US"/>
          <w14:ligatures w14:val="none"/>
        </w:rPr>
        <w:t>:2024.</w:t>
      </w:r>
    </w:p>
    <w:p w14:paraId="428F7A2F" w14:textId="77777777" w:rsidR="00B75B69" w:rsidRPr="001A1DC4" w:rsidRDefault="00B75B69" w:rsidP="00B75B69">
      <w:pPr>
        <w:spacing w:after="0" w:line="276" w:lineRule="auto"/>
        <w:ind w:left="720"/>
        <w:contextualSpacing/>
        <w:jc w:val="both"/>
        <w:rPr>
          <w:rFonts w:ascii="Arial" w:eastAsia="Calibri" w:hAnsi="Arial" w:cs="Arial"/>
          <w:noProof w:val="0"/>
          <w:color w:val="000000"/>
          <w:kern w:val="0"/>
          <w:lang w:val="en-US"/>
          <w14:ligatures w14:val="none"/>
        </w:rPr>
      </w:pPr>
    </w:p>
    <w:p w14:paraId="154F39FD" w14:textId="77777777" w:rsidR="00B75B69" w:rsidRPr="001A1DC4" w:rsidRDefault="00B75B69" w:rsidP="00B75B69">
      <w:pPr>
        <w:spacing w:after="0" w:line="240" w:lineRule="auto"/>
        <w:ind w:firstLine="720"/>
        <w:rPr>
          <w:rFonts w:ascii="Arial" w:eastAsia="Calibri" w:hAnsi="Arial" w:cs="Arial"/>
          <w:b/>
          <w:noProof w:val="0"/>
          <w:kern w:val="0"/>
          <w:lang w:val="en-US"/>
          <w14:ligatures w14:val="none"/>
        </w:rPr>
      </w:pPr>
      <w:r w:rsidRPr="001A1DC4">
        <w:rPr>
          <w:rFonts w:ascii="Arial" w:eastAsia="Calibri" w:hAnsi="Arial" w:cs="Arial"/>
          <w:b/>
          <w:noProof w:val="0"/>
          <w:kern w:val="0"/>
          <w:lang w:val="en-US"/>
          <w14:ligatures w14:val="none"/>
        </w:rPr>
        <w:t>3</w:t>
      </w:r>
      <w:r w:rsidRPr="008C597B">
        <w:rPr>
          <w:rFonts w:ascii="Arial" w:eastAsia="Calibri" w:hAnsi="Arial" w:cs="Arial"/>
          <w:b/>
          <w:noProof w:val="0"/>
          <w:kern w:val="0"/>
          <w:sz w:val="24"/>
          <w:szCs w:val="24"/>
          <w:lang w:val="en-US"/>
          <w14:ligatures w14:val="none"/>
        </w:rPr>
        <w:t>. Qualification Criteria for Auditors</w:t>
      </w:r>
      <w:r w:rsidRPr="001A1DC4">
        <w:rPr>
          <w:rFonts w:ascii="Arial" w:eastAsia="Calibri" w:hAnsi="Arial" w:cs="Arial"/>
          <w:b/>
          <w:noProof w:val="0"/>
          <w:kern w:val="0"/>
          <w:lang w:val="en-US"/>
          <w14:ligatures w14:val="none"/>
        </w:rPr>
        <w:t xml:space="preserve">  </w:t>
      </w:r>
    </w:p>
    <w:p w14:paraId="402523EC" w14:textId="77777777" w:rsidR="008C597B" w:rsidRDefault="008C597B" w:rsidP="00B75B69">
      <w:pPr>
        <w:spacing w:after="0" w:line="240" w:lineRule="auto"/>
        <w:ind w:firstLine="720"/>
        <w:rPr>
          <w:rFonts w:ascii="Arial" w:eastAsia="Calibri" w:hAnsi="Arial" w:cs="Arial"/>
          <w:b/>
          <w:noProof w:val="0"/>
          <w:kern w:val="0"/>
          <w:lang w:val="en-US"/>
          <w14:ligatures w14:val="none"/>
        </w:rPr>
      </w:pPr>
    </w:p>
    <w:p w14:paraId="1B705B61" w14:textId="511F7DAD" w:rsidR="00B75B69" w:rsidRPr="001A1DC4" w:rsidRDefault="00B75B69" w:rsidP="00B75B69">
      <w:pPr>
        <w:spacing w:after="0" w:line="240" w:lineRule="auto"/>
        <w:ind w:firstLine="720"/>
        <w:rPr>
          <w:rFonts w:ascii="Arial" w:eastAsia="Calibri" w:hAnsi="Arial" w:cs="Arial"/>
          <w:b/>
          <w:noProof w:val="0"/>
          <w:kern w:val="0"/>
          <w:lang w:val="en-US"/>
          <w14:ligatures w14:val="none"/>
        </w:rPr>
      </w:pPr>
      <w:r w:rsidRPr="001A1DC4">
        <w:rPr>
          <w:rFonts w:ascii="Arial" w:eastAsia="Calibri" w:hAnsi="Arial" w:cs="Arial"/>
          <w:b/>
          <w:noProof w:val="0"/>
          <w:kern w:val="0"/>
          <w:lang w:val="en-US"/>
          <w14:ligatures w14:val="none"/>
        </w:rPr>
        <w:t xml:space="preserve">3.1 Certification of Forest Management </w:t>
      </w:r>
    </w:p>
    <w:p w14:paraId="406E621E" w14:textId="76D9C392"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The qualification criteria for auditors engaged in certification audits are based on the general auditing guidelines for quality and/or environmental management systems, or the general criteria for certification bodies operating management system certification, and complemented with sectoral expertise.</w:t>
      </w:r>
    </w:p>
    <w:p w14:paraId="65B6F67B" w14:textId="77777777"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The auditors must: </w:t>
      </w:r>
    </w:p>
    <w:p w14:paraId="371AC7DE" w14:textId="0F4B5A3C"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1. Fulfil general criteria for quality and environmental management systems as defined in ISO 19011.</w:t>
      </w:r>
    </w:p>
    <w:p w14:paraId="19725ACE" w14:textId="77777777" w:rsidR="00B75B69" w:rsidRPr="001A1DC4" w:rsidRDefault="00B75B69" w:rsidP="00B75B69">
      <w:pPr>
        <w:spacing w:after="0" w:line="240" w:lineRule="auto"/>
        <w:rPr>
          <w:rFonts w:ascii="Arial" w:eastAsia="Calibri" w:hAnsi="Arial" w:cs="Arial"/>
          <w:noProof w:val="0"/>
          <w:kern w:val="0"/>
          <w:lang w:val="mk-MK"/>
          <w14:ligatures w14:val="none"/>
        </w:rPr>
      </w:pPr>
      <w:r w:rsidRPr="001A1DC4">
        <w:rPr>
          <w:rFonts w:ascii="Arial" w:eastAsia="Calibri" w:hAnsi="Arial" w:cs="Arial"/>
          <w:noProof w:val="0"/>
          <w:kern w:val="0"/>
          <w:lang w:val="en-US"/>
          <w14:ligatures w14:val="none"/>
        </w:rPr>
        <w:t>2. Fulfil general criteria for certification bodies operating management system certification ISO/IEC 17021-1</w:t>
      </w:r>
      <w:r w:rsidRPr="001A1DC4">
        <w:rPr>
          <w:rFonts w:ascii="Arial" w:eastAsia="Calibri" w:hAnsi="Arial" w:cs="Arial"/>
          <w:noProof w:val="0"/>
          <w:kern w:val="0"/>
          <w:lang w:val="mk-MK"/>
          <w14:ligatures w14:val="none"/>
        </w:rPr>
        <w:t xml:space="preserve">. </w:t>
      </w:r>
    </w:p>
    <w:p w14:paraId="53124B6E" w14:textId="24B7E3AE"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3. Have a good knowledge on the PEFC LFCS with regard to forest management. </w:t>
      </w:r>
    </w:p>
    <w:p w14:paraId="7FE49672" w14:textId="3023384A"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4. Have a general understanding on the forest management sector, practice and legislation in Lithuania and its environmental, social and economic impacts. </w:t>
      </w:r>
      <w:r w:rsidRPr="001A1DC4">
        <w:rPr>
          <w:rFonts w:ascii="Arial" w:eastAsia="Calibri" w:hAnsi="Arial" w:cs="Arial"/>
          <w:noProof w:val="0"/>
          <w:kern w:val="0"/>
          <w:lang w:val="en-GB"/>
          <w14:ligatures w14:val="none"/>
        </w:rPr>
        <w:t xml:space="preserve">Additional and detailed expertise on the above-mentioned fields shall be supported by the local experts. </w:t>
      </w:r>
    </w:p>
    <w:p w14:paraId="7F6C8B4C" w14:textId="1E2512B5"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5. Professional expertise in forest management and its environmental impacts is proved on the basis of appropriate education and/or professional experience. The auditor shall at minimum have a bachelor degree in forestry and minimum 5 years of experience in forest management.</w:t>
      </w:r>
    </w:p>
    <w:p w14:paraId="12EE75F3" w14:textId="201A681E" w:rsidR="00B344FA" w:rsidRPr="00B344FA" w:rsidRDefault="00B75B69" w:rsidP="00B344FA">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6. Practical experience in auditing (</w:t>
      </w:r>
      <w:r w:rsidR="00B344FA">
        <w:rPr>
          <w:rFonts w:ascii="Arial" w:eastAsia="Calibri" w:hAnsi="Arial" w:cs="Arial"/>
          <w:noProof w:val="0"/>
          <w:kern w:val="0"/>
          <w:lang w:val="en-US"/>
          <w14:ligatures w14:val="none"/>
        </w:rPr>
        <w:t>f</w:t>
      </w:r>
      <w:r w:rsidR="00B344FA" w:rsidRPr="00B344FA">
        <w:rPr>
          <w:rFonts w:ascii="Arial" w:eastAsia="Calibri" w:hAnsi="Arial" w:cs="Arial"/>
          <w:noProof w:val="0"/>
          <w:kern w:val="0"/>
          <w:lang w:val="en-US"/>
          <w14:ligatures w14:val="none"/>
        </w:rPr>
        <w:t>or the first qualification of an auditor, the certification body shall ensure that the auditor has performed, as</w:t>
      </w:r>
      <w:r w:rsidR="00B344FA">
        <w:rPr>
          <w:rFonts w:ascii="Arial" w:eastAsia="Calibri" w:hAnsi="Arial" w:cs="Arial"/>
          <w:noProof w:val="0"/>
          <w:kern w:val="0"/>
          <w:lang w:val="en-US"/>
          <w14:ligatures w14:val="none"/>
        </w:rPr>
        <w:t xml:space="preserve"> </w:t>
      </w:r>
      <w:r w:rsidR="00B344FA" w:rsidRPr="00B344FA">
        <w:rPr>
          <w:rFonts w:ascii="Arial" w:eastAsia="Calibri" w:hAnsi="Arial" w:cs="Arial"/>
          <w:noProof w:val="0"/>
          <w:kern w:val="0"/>
          <w:lang w:val="en-US"/>
          <w14:ligatures w14:val="none"/>
        </w:rPr>
        <w:t xml:space="preserve">auditor-in-training, at least 40 hours of forest </w:t>
      </w:r>
      <w:r w:rsidR="00B344FA" w:rsidRPr="00B344FA">
        <w:rPr>
          <w:rFonts w:ascii="Arial" w:eastAsia="Calibri" w:hAnsi="Arial" w:cs="Arial"/>
          <w:noProof w:val="0"/>
          <w:kern w:val="0"/>
          <w:lang w:val="en-US"/>
          <w14:ligatures w14:val="none"/>
        </w:rPr>
        <w:lastRenderedPageBreak/>
        <w:t>management or equivalent audits (e.g., trees outside the forest,</w:t>
      </w:r>
      <w:r w:rsidR="00B344FA">
        <w:rPr>
          <w:rFonts w:ascii="Arial" w:eastAsia="Calibri" w:hAnsi="Arial" w:cs="Arial"/>
          <w:noProof w:val="0"/>
          <w:kern w:val="0"/>
          <w:lang w:val="en-US"/>
          <w14:ligatures w14:val="none"/>
        </w:rPr>
        <w:t xml:space="preserve"> </w:t>
      </w:r>
      <w:r w:rsidR="00B344FA" w:rsidRPr="00B344FA">
        <w:rPr>
          <w:rFonts w:ascii="Arial" w:eastAsia="Calibri" w:hAnsi="Arial" w:cs="Arial"/>
          <w:noProof w:val="0"/>
          <w:kern w:val="0"/>
          <w:lang w:val="en-US"/>
          <w14:ligatures w14:val="none"/>
        </w:rPr>
        <w:t>ISO 9001, 14001 or 45001 auditing experience in the forestry or related sector, biodiversity, natural</w:t>
      </w:r>
      <w:r w:rsidR="00B344FA">
        <w:rPr>
          <w:rFonts w:ascii="Arial" w:eastAsia="Calibri" w:hAnsi="Arial" w:cs="Arial"/>
          <w:noProof w:val="0"/>
          <w:kern w:val="0"/>
          <w:lang w:val="en-US"/>
          <w14:ligatures w14:val="none"/>
        </w:rPr>
        <w:t xml:space="preserve"> </w:t>
      </w:r>
      <w:r w:rsidR="00B344FA" w:rsidRPr="00B344FA">
        <w:rPr>
          <w:rFonts w:ascii="Arial" w:eastAsia="Calibri" w:hAnsi="Arial" w:cs="Arial"/>
          <w:noProof w:val="0"/>
          <w:kern w:val="0"/>
          <w:lang w:val="en-US"/>
          <w14:ligatures w14:val="none"/>
        </w:rPr>
        <w:t>resources management) under the leadership of a qualified audit team leader within the last year.</w:t>
      </w:r>
    </w:p>
    <w:p w14:paraId="0228D46E" w14:textId="5E946FBF" w:rsidR="00B75B69" w:rsidRPr="001A1DC4" w:rsidRDefault="00B344FA" w:rsidP="00B344FA">
      <w:pPr>
        <w:spacing w:after="0" w:line="240" w:lineRule="auto"/>
        <w:rPr>
          <w:rFonts w:ascii="Arial" w:eastAsia="Calibri" w:hAnsi="Arial" w:cs="Arial"/>
          <w:noProof w:val="0"/>
          <w:kern w:val="0"/>
          <w:lang w:val="en-US"/>
          <w14:ligatures w14:val="none"/>
        </w:rPr>
      </w:pPr>
      <w:r w:rsidRPr="00B344FA">
        <w:rPr>
          <w:rFonts w:ascii="Arial" w:eastAsia="Calibri" w:hAnsi="Arial" w:cs="Arial"/>
          <w:i/>
          <w:iCs/>
          <w:noProof w:val="0"/>
          <w:kern w:val="0"/>
          <w:lang w:val="en-US"/>
          <w14:ligatures w14:val="none"/>
        </w:rPr>
        <w:t>Note</w:t>
      </w:r>
      <w:r w:rsidRPr="00B344FA">
        <w:rPr>
          <w:rFonts w:ascii="Arial" w:eastAsia="Calibri" w:hAnsi="Arial" w:cs="Arial"/>
          <w:noProof w:val="0"/>
          <w:kern w:val="0"/>
          <w:lang w:val="en-US"/>
          <w14:ligatures w14:val="none"/>
        </w:rPr>
        <w:t>: The 40-hour period as auditor-in-training should cover different types of audits (initial, surveillance and</w:t>
      </w:r>
      <w:r>
        <w:rPr>
          <w:rFonts w:ascii="Arial" w:eastAsia="Calibri" w:hAnsi="Arial" w:cs="Arial"/>
          <w:noProof w:val="0"/>
          <w:kern w:val="0"/>
          <w:lang w:val="en-US"/>
          <w14:ligatures w14:val="none"/>
        </w:rPr>
        <w:t xml:space="preserve"> </w:t>
      </w:r>
      <w:r w:rsidRPr="00B344FA">
        <w:rPr>
          <w:rFonts w:ascii="Arial" w:eastAsia="Calibri" w:hAnsi="Arial" w:cs="Arial"/>
          <w:noProof w:val="0"/>
          <w:kern w:val="0"/>
          <w:lang w:val="en-US"/>
          <w14:ligatures w14:val="none"/>
        </w:rPr>
        <w:t>recertification)</w:t>
      </w:r>
      <w:r w:rsidR="00B75B69" w:rsidRPr="001A1DC4">
        <w:rPr>
          <w:rFonts w:ascii="Arial" w:eastAsia="Calibri" w:hAnsi="Arial" w:cs="Arial"/>
          <w:noProof w:val="0"/>
          <w:kern w:val="0"/>
          <w:lang w:val="en-US"/>
          <w14:ligatures w14:val="none"/>
        </w:rPr>
        <w:t xml:space="preserve"> </w:t>
      </w:r>
    </w:p>
    <w:p w14:paraId="736A3023" w14:textId="77777777" w:rsidR="00B75B69" w:rsidRPr="001A1DC4" w:rsidRDefault="00B75B69" w:rsidP="00B75B69">
      <w:pPr>
        <w:spacing w:after="0" w:line="276" w:lineRule="auto"/>
        <w:ind w:firstLine="720"/>
        <w:jc w:val="both"/>
        <w:rPr>
          <w:rFonts w:ascii="Arial" w:eastAsia="Calibri" w:hAnsi="Arial" w:cs="Arial"/>
          <w:noProof w:val="0"/>
          <w:kern w:val="0"/>
          <w:lang w:val="en-US"/>
          <w14:ligatures w14:val="none"/>
        </w:rPr>
      </w:pPr>
    </w:p>
    <w:p w14:paraId="19C3F410" w14:textId="77777777" w:rsidR="00B344FA" w:rsidRDefault="00B344FA" w:rsidP="00B75B69">
      <w:pPr>
        <w:spacing w:after="0" w:line="240" w:lineRule="auto"/>
        <w:ind w:firstLine="720"/>
        <w:rPr>
          <w:rFonts w:ascii="Arial" w:eastAsia="Calibri" w:hAnsi="Arial" w:cs="Arial"/>
          <w:b/>
          <w:noProof w:val="0"/>
          <w:kern w:val="0"/>
          <w:lang w:val="en-US"/>
          <w14:ligatures w14:val="none"/>
        </w:rPr>
      </w:pPr>
    </w:p>
    <w:p w14:paraId="4CA5C734" w14:textId="77777777" w:rsidR="00B344FA" w:rsidRDefault="00B344FA" w:rsidP="00B75B69">
      <w:pPr>
        <w:spacing w:after="0" w:line="240" w:lineRule="auto"/>
        <w:ind w:firstLine="720"/>
        <w:rPr>
          <w:rFonts w:ascii="Arial" w:eastAsia="Calibri" w:hAnsi="Arial" w:cs="Arial"/>
          <w:b/>
          <w:noProof w:val="0"/>
          <w:kern w:val="0"/>
          <w:lang w:val="en-US"/>
          <w14:ligatures w14:val="none"/>
        </w:rPr>
      </w:pPr>
    </w:p>
    <w:p w14:paraId="4BC5A70D" w14:textId="7F8FD9DC" w:rsidR="00B75B69" w:rsidRPr="001A1DC4" w:rsidRDefault="00B75B69" w:rsidP="00B75B69">
      <w:pPr>
        <w:spacing w:after="0" w:line="240" w:lineRule="auto"/>
        <w:ind w:firstLine="720"/>
        <w:rPr>
          <w:rFonts w:ascii="Arial" w:eastAsia="Calibri" w:hAnsi="Arial" w:cs="Arial"/>
          <w:b/>
          <w:noProof w:val="0"/>
          <w:kern w:val="0"/>
          <w:lang w:val="en-US"/>
          <w14:ligatures w14:val="none"/>
        </w:rPr>
      </w:pPr>
      <w:r w:rsidRPr="001A1DC4">
        <w:rPr>
          <w:rFonts w:ascii="Arial" w:eastAsia="Calibri" w:hAnsi="Arial" w:cs="Arial"/>
          <w:b/>
          <w:noProof w:val="0"/>
          <w:kern w:val="0"/>
          <w:lang w:val="en-US"/>
          <w14:ligatures w14:val="none"/>
        </w:rPr>
        <w:t xml:space="preserve">4. Qualification Criteria for Certification Bodies  </w:t>
      </w:r>
    </w:p>
    <w:p w14:paraId="78A683B2" w14:textId="77777777" w:rsidR="00B75B69" w:rsidRPr="001A1DC4" w:rsidRDefault="00B75B69" w:rsidP="00B75B69">
      <w:pPr>
        <w:spacing w:after="0" w:line="240" w:lineRule="auto"/>
        <w:ind w:firstLine="720"/>
        <w:rPr>
          <w:rFonts w:ascii="Arial" w:eastAsia="Calibri" w:hAnsi="Arial" w:cs="Arial"/>
          <w:b/>
          <w:noProof w:val="0"/>
          <w:kern w:val="0"/>
          <w:lang w:val="en-US"/>
          <w14:ligatures w14:val="none"/>
        </w:rPr>
      </w:pPr>
      <w:r w:rsidRPr="001A1DC4">
        <w:rPr>
          <w:rFonts w:ascii="Arial" w:eastAsia="Calibri" w:hAnsi="Arial" w:cs="Arial"/>
          <w:b/>
          <w:noProof w:val="0"/>
          <w:kern w:val="0"/>
          <w:lang w:val="en-US"/>
          <w14:ligatures w14:val="none"/>
        </w:rPr>
        <w:t xml:space="preserve">4.1 Accreditation  </w:t>
      </w:r>
    </w:p>
    <w:p w14:paraId="27174C09" w14:textId="5F1EC40C"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Certification bodies carrying out forest management certification shall be accredited by the NAB in the country is eligible to operate forest management certification according to requirements of the PEFC Lithuanian Forest Certification System.</w:t>
      </w:r>
    </w:p>
    <w:p w14:paraId="061F250B" w14:textId="2F718780"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The accreditation shall be issued by an accreditation body which is a part of the European cooperation for Accreditation (EA) and/or the International Accreditation Forum (IAF) umbrella and which implement procedures described in ISO 17011 and other documents recognized by the above-mentioned organizations.  </w:t>
      </w:r>
    </w:p>
    <w:p w14:paraId="73DCBC28" w14:textId="77777777"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Accreditation symbol of the relevant accreditation body shall accompany any issued forest management certificate. </w:t>
      </w:r>
    </w:p>
    <w:p w14:paraId="762B4E54" w14:textId="77777777" w:rsidR="00B75B69" w:rsidRPr="001A1DC4" w:rsidRDefault="00B75B69" w:rsidP="00B75B69">
      <w:pPr>
        <w:spacing w:after="0" w:line="240" w:lineRule="auto"/>
        <w:rPr>
          <w:rFonts w:ascii="Arial" w:eastAsia="Calibri" w:hAnsi="Arial" w:cs="Arial"/>
          <w:noProof w:val="0"/>
          <w:kern w:val="0"/>
          <w:lang w:val="en-US"/>
          <w14:ligatures w14:val="none"/>
        </w:rPr>
      </w:pPr>
    </w:p>
    <w:p w14:paraId="3E98E02E" w14:textId="77777777" w:rsidR="00B75B69" w:rsidRPr="001A1DC4" w:rsidRDefault="00B75B69" w:rsidP="00B75B69">
      <w:pPr>
        <w:spacing w:after="0" w:line="276" w:lineRule="auto"/>
        <w:ind w:left="720"/>
        <w:jc w:val="both"/>
        <w:rPr>
          <w:rFonts w:ascii="Arial" w:eastAsia="Calibri" w:hAnsi="Arial" w:cs="Arial"/>
          <w:b/>
          <w:noProof w:val="0"/>
          <w:kern w:val="0"/>
          <w:lang w:val="en-US"/>
          <w14:ligatures w14:val="none"/>
        </w:rPr>
      </w:pPr>
    </w:p>
    <w:p w14:paraId="04CCC32C" w14:textId="77777777" w:rsidR="00B75B69" w:rsidRPr="001A1DC4" w:rsidRDefault="00B75B69" w:rsidP="00B75B69">
      <w:pPr>
        <w:spacing w:after="0" w:line="276" w:lineRule="auto"/>
        <w:ind w:left="720"/>
        <w:jc w:val="both"/>
        <w:rPr>
          <w:rFonts w:ascii="Arial" w:eastAsia="Calibri" w:hAnsi="Arial" w:cs="Arial"/>
          <w:b/>
          <w:noProof w:val="0"/>
          <w:kern w:val="0"/>
          <w:lang w:val="en-US"/>
          <w14:ligatures w14:val="none"/>
        </w:rPr>
      </w:pPr>
    </w:p>
    <w:p w14:paraId="7668D9D5" w14:textId="09DD2B24" w:rsidR="00B75B69" w:rsidRPr="001A1DC4" w:rsidRDefault="00B75B69" w:rsidP="00B75B69">
      <w:pPr>
        <w:spacing w:after="0" w:line="276" w:lineRule="auto"/>
        <w:ind w:left="720"/>
        <w:jc w:val="both"/>
        <w:rPr>
          <w:rFonts w:ascii="Arial" w:eastAsia="Calibri" w:hAnsi="Arial" w:cs="Arial"/>
          <w:b/>
          <w:noProof w:val="0"/>
          <w:kern w:val="0"/>
          <w:lang w:val="en-US"/>
          <w14:ligatures w14:val="none"/>
        </w:rPr>
      </w:pPr>
      <w:r w:rsidRPr="001A1DC4">
        <w:rPr>
          <w:rFonts w:ascii="Arial" w:eastAsia="Calibri" w:hAnsi="Arial" w:cs="Arial"/>
          <w:b/>
          <w:noProof w:val="0"/>
          <w:kern w:val="0"/>
          <w:lang w:val="en-US"/>
          <w14:ligatures w14:val="none"/>
        </w:rPr>
        <w:t xml:space="preserve">4.2 Certification of Forest Management </w:t>
      </w:r>
    </w:p>
    <w:p w14:paraId="2F79C12F" w14:textId="77777777"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The qualification criteria for the CBs used in certification audits are based on general criteria for CBs operating quality and environmental system certification, complemented with sectorial expertise and applied to forest management. Applied auditing procedures shall be compatible with requirements of ISO 19011. </w:t>
      </w:r>
    </w:p>
    <w:p w14:paraId="6CF4E4D7" w14:textId="77777777" w:rsidR="00B75B69" w:rsidRPr="001A1DC4" w:rsidRDefault="00B75B69" w:rsidP="00B75B69">
      <w:pPr>
        <w:spacing w:after="0" w:line="240" w:lineRule="auto"/>
        <w:ind w:firstLine="720"/>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The certification body must:</w:t>
      </w:r>
    </w:p>
    <w:p w14:paraId="09FBF1DD" w14:textId="77777777"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1. Fulfil the criteria</w:t>
      </w:r>
      <w:r w:rsidRPr="001A1DC4">
        <w:rPr>
          <w:rFonts w:ascii="Arial" w:eastAsia="Calibri" w:hAnsi="Arial" w:cs="Arial"/>
          <w:noProof w:val="0"/>
          <w:color w:val="FF0000"/>
          <w:kern w:val="0"/>
          <w:lang w:val="en-US"/>
          <w14:ligatures w14:val="none"/>
        </w:rPr>
        <w:t xml:space="preserve"> </w:t>
      </w:r>
      <w:r w:rsidRPr="001A1DC4">
        <w:rPr>
          <w:rFonts w:ascii="Arial" w:eastAsia="Calibri" w:hAnsi="Arial" w:cs="Arial"/>
          <w:noProof w:val="0"/>
          <w:kern w:val="0"/>
          <w:lang w:val="en-US"/>
          <w14:ligatures w14:val="none"/>
        </w:rPr>
        <w:t xml:space="preserve">for certification bodies defined in latest version of ISO 17021. </w:t>
      </w:r>
    </w:p>
    <w:p w14:paraId="217A522D" w14:textId="77777777"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2. Use a documented method, according to which forest management may be audited and certified. </w:t>
      </w:r>
    </w:p>
    <w:p w14:paraId="6CAF463C" w14:textId="59963F39"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3. </w:t>
      </w:r>
      <w:r w:rsidR="004F0CF2" w:rsidRPr="001A1DC4">
        <w:rPr>
          <w:rFonts w:ascii="Arial" w:eastAsia="Calibri" w:hAnsi="Arial" w:cs="Arial"/>
          <w:noProof w:val="0"/>
          <w:kern w:val="0"/>
          <w:lang w:val="en-US"/>
          <w14:ligatures w14:val="none"/>
        </w:rPr>
        <w:t>Undertake Forest</w:t>
      </w:r>
      <w:r w:rsidRPr="001A1DC4">
        <w:rPr>
          <w:rFonts w:ascii="Arial" w:eastAsia="Calibri" w:hAnsi="Arial" w:cs="Arial"/>
          <w:noProof w:val="0"/>
          <w:kern w:val="0"/>
          <w:lang w:val="en-US"/>
          <w14:ligatures w14:val="none"/>
        </w:rPr>
        <w:t xml:space="preserve"> management certification as “accredited certification” based on latest version of ISO 17021 and have the relevant forest management standard(s) covered by the accreditation scope. </w:t>
      </w:r>
    </w:p>
    <w:p w14:paraId="1B266D5A" w14:textId="77777777"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4. Have general knowledge on forest management and its environmental impacts. </w:t>
      </w:r>
    </w:p>
    <w:p w14:paraId="2C3DCB6C" w14:textId="027EB757"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5. Have a good knowledge on the PEFC </w:t>
      </w:r>
      <w:r w:rsidR="005D3423" w:rsidRPr="001A1DC4">
        <w:rPr>
          <w:rFonts w:ascii="Arial" w:eastAsia="Calibri" w:hAnsi="Arial" w:cs="Arial"/>
          <w:noProof w:val="0"/>
          <w:kern w:val="0"/>
          <w:lang w:val="en-US"/>
          <w14:ligatures w14:val="none"/>
        </w:rPr>
        <w:t>L</w:t>
      </w:r>
      <w:r w:rsidRPr="001A1DC4">
        <w:rPr>
          <w:rFonts w:ascii="Arial" w:eastAsia="Calibri" w:hAnsi="Arial" w:cs="Arial"/>
          <w:noProof w:val="0"/>
          <w:kern w:val="0"/>
          <w:lang w:val="en-US"/>
          <w14:ligatures w14:val="none"/>
        </w:rPr>
        <w:t>FCS with regard to forest management.</w:t>
      </w:r>
    </w:p>
    <w:p w14:paraId="59B1AAC6" w14:textId="64C645AF"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6. Be impartial, independent third party that cannot be involved in the standard setting process as governing or </w:t>
      </w:r>
      <w:r w:rsidR="004F0CF2" w:rsidRPr="001A1DC4">
        <w:rPr>
          <w:rFonts w:ascii="Arial" w:eastAsia="Calibri" w:hAnsi="Arial" w:cs="Arial"/>
          <w:noProof w:val="0"/>
          <w:kern w:val="0"/>
          <w:lang w:val="en-US"/>
          <w14:ligatures w14:val="none"/>
        </w:rPr>
        <w:t>decision-making</w:t>
      </w:r>
      <w:r w:rsidRPr="001A1DC4">
        <w:rPr>
          <w:rFonts w:ascii="Arial" w:eastAsia="Calibri" w:hAnsi="Arial" w:cs="Arial"/>
          <w:noProof w:val="0"/>
          <w:kern w:val="0"/>
          <w:lang w:val="en-US"/>
          <w14:ligatures w14:val="none"/>
        </w:rPr>
        <w:t xml:space="preserve"> body, or in the forest management and is independent of the certified entity.    </w:t>
      </w:r>
    </w:p>
    <w:p w14:paraId="0FF16525" w14:textId="77777777" w:rsidR="00B75B69" w:rsidRPr="001A1DC4" w:rsidRDefault="00B75B69" w:rsidP="00B75B69">
      <w:pPr>
        <w:spacing w:after="0" w:line="240" w:lineRule="auto"/>
        <w:rPr>
          <w:rFonts w:ascii="Arial" w:eastAsia="Calibri" w:hAnsi="Arial" w:cs="Arial"/>
          <w:noProof w:val="0"/>
          <w:kern w:val="0"/>
          <w:lang w:val="en-US"/>
          <w14:ligatures w14:val="none"/>
        </w:rPr>
      </w:pPr>
      <w:r w:rsidRPr="001A1DC4">
        <w:rPr>
          <w:rFonts w:ascii="Arial" w:eastAsia="Calibri" w:hAnsi="Arial" w:cs="Arial"/>
          <w:noProof w:val="0"/>
          <w:kern w:val="0"/>
          <w:lang w:val="en-US"/>
          <w14:ligatures w14:val="none"/>
        </w:rPr>
        <w:t xml:space="preserve">Professional expertise in forest management and its environmental impacts is proved on the basis of certification experience in the field and/or appropriate education and professional experience of the staff. </w:t>
      </w:r>
    </w:p>
    <w:p w14:paraId="08EF4ECF" w14:textId="77777777" w:rsidR="00B75B69" w:rsidRPr="001A1DC4" w:rsidRDefault="00B75B69">
      <w:pPr>
        <w:rPr>
          <w:rFonts w:ascii="Arial" w:hAnsi="Arial" w:cs="Arial"/>
        </w:rPr>
      </w:pPr>
    </w:p>
    <w:p w14:paraId="5C7935FF" w14:textId="77777777" w:rsidR="00B75B69" w:rsidRPr="001A1DC4" w:rsidRDefault="00B75B69">
      <w:pPr>
        <w:rPr>
          <w:rFonts w:ascii="Arial" w:hAnsi="Arial" w:cs="Arial"/>
        </w:rPr>
      </w:pPr>
    </w:p>
    <w:p w14:paraId="37009CD5" w14:textId="77777777" w:rsidR="00B75B69" w:rsidRPr="001A1DC4" w:rsidRDefault="00B75B69">
      <w:pPr>
        <w:rPr>
          <w:rFonts w:ascii="Arial" w:hAnsi="Arial" w:cs="Arial"/>
        </w:rPr>
      </w:pPr>
    </w:p>
    <w:p w14:paraId="260F4516" w14:textId="77777777" w:rsidR="00B75B69" w:rsidRPr="001A1DC4" w:rsidRDefault="00B75B69">
      <w:pPr>
        <w:rPr>
          <w:rFonts w:ascii="Arial" w:hAnsi="Arial" w:cs="Arial"/>
        </w:rPr>
      </w:pPr>
    </w:p>
    <w:p w14:paraId="76C72E72" w14:textId="77777777" w:rsidR="00B75B69" w:rsidRPr="001A1DC4" w:rsidRDefault="00B75B69">
      <w:pPr>
        <w:rPr>
          <w:rFonts w:ascii="Arial" w:hAnsi="Arial" w:cs="Arial"/>
        </w:rPr>
      </w:pPr>
    </w:p>
    <w:p w14:paraId="0E1EB76C" w14:textId="77777777" w:rsidR="00B75B69" w:rsidRPr="001A1DC4" w:rsidRDefault="00B75B69">
      <w:pPr>
        <w:rPr>
          <w:rFonts w:ascii="Arial" w:hAnsi="Arial" w:cs="Arial"/>
        </w:rPr>
      </w:pPr>
    </w:p>
    <w:p w14:paraId="0DC65A20" w14:textId="77777777" w:rsidR="00B75B69" w:rsidRPr="001A1DC4" w:rsidRDefault="00B75B69">
      <w:pPr>
        <w:rPr>
          <w:rFonts w:ascii="Arial" w:hAnsi="Arial" w:cs="Arial"/>
        </w:rPr>
      </w:pPr>
    </w:p>
    <w:p w14:paraId="6FB3ECC8" w14:textId="77777777" w:rsidR="00B75B69" w:rsidRPr="001A1DC4" w:rsidRDefault="00B75B69">
      <w:pPr>
        <w:rPr>
          <w:rFonts w:ascii="Arial" w:hAnsi="Arial" w:cs="Arial"/>
        </w:rPr>
      </w:pPr>
    </w:p>
    <w:p w14:paraId="736B83AB" w14:textId="77777777" w:rsidR="00B75B69" w:rsidRPr="001A1DC4" w:rsidRDefault="00B75B69">
      <w:pPr>
        <w:rPr>
          <w:rFonts w:ascii="Arial" w:hAnsi="Arial" w:cs="Arial"/>
        </w:rPr>
      </w:pPr>
    </w:p>
    <w:p w14:paraId="70D9D346" w14:textId="77777777" w:rsidR="00B75B69" w:rsidRPr="001A1DC4" w:rsidRDefault="00B75B69">
      <w:pPr>
        <w:rPr>
          <w:rFonts w:ascii="Arial" w:hAnsi="Arial" w:cs="Arial"/>
        </w:rPr>
      </w:pPr>
    </w:p>
    <w:p w14:paraId="43FE5B28" w14:textId="77777777" w:rsidR="00B75B69" w:rsidRPr="001A1DC4" w:rsidRDefault="00B75B69">
      <w:pPr>
        <w:rPr>
          <w:rFonts w:ascii="Arial" w:hAnsi="Arial" w:cs="Arial"/>
        </w:rPr>
      </w:pPr>
    </w:p>
    <w:p w14:paraId="4D020387" w14:textId="77777777" w:rsidR="00B75B69" w:rsidRPr="001A1DC4" w:rsidRDefault="00B75B69">
      <w:pPr>
        <w:rPr>
          <w:rFonts w:ascii="Arial" w:hAnsi="Arial" w:cs="Arial"/>
        </w:rPr>
      </w:pPr>
    </w:p>
    <w:p w14:paraId="124EE83D" w14:textId="77777777" w:rsidR="00B75B69" w:rsidRPr="001A1DC4" w:rsidRDefault="00B75B69">
      <w:pPr>
        <w:rPr>
          <w:rFonts w:ascii="Arial" w:hAnsi="Arial" w:cs="Arial"/>
        </w:rPr>
      </w:pPr>
    </w:p>
    <w:p w14:paraId="69180370" w14:textId="77777777" w:rsidR="00B75B69" w:rsidRPr="001A1DC4" w:rsidRDefault="00B75B69">
      <w:pPr>
        <w:rPr>
          <w:rFonts w:ascii="Arial" w:hAnsi="Arial" w:cs="Arial"/>
        </w:rPr>
      </w:pPr>
    </w:p>
    <w:p w14:paraId="57A02F17" w14:textId="77777777" w:rsidR="00B75B69" w:rsidRPr="001A1DC4" w:rsidRDefault="00B75B69">
      <w:pPr>
        <w:rPr>
          <w:rFonts w:ascii="Arial" w:hAnsi="Arial" w:cs="Arial"/>
        </w:rPr>
      </w:pPr>
    </w:p>
    <w:p w14:paraId="27BFBD4D" w14:textId="77777777" w:rsidR="00B75B69" w:rsidRPr="001A1DC4" w:rsidRDefault="00B75B69">
      <w:pPr>
        <w:rPr>
          <w:rFonts w:ascii="Arial" w:hAnsi="Arial" w:cs="Arial"/>
        </w:rPr>
      </w:pPr>
    </w:p>
    <w:sectPr w:rsidR="00B75B69" w:rsidRPr="001A1DC4">
      <w:headerReference w:type="default" r:id="rId7"/>
      <w:footerReference w:type="default" r:id="rId8"/>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FE54" w14:textId="77777777" w:rsidR="00510C15" w:rsidRDefault="00510C15" w:rsidP="005D3423">
      <w:pPr>
        <w:spacing w:after="0" w:line="240" w:lineRule="auto"/>
      </w:pPr>
      <w:r>
        <w:separator/>
      </w:r>
    </w:p>
  </w:endnote>
  <w:endnote w:type="continuationSeparator" w:id="0">
    <w:p w14:paraId="7110EBD1" w14:textId="77777777" w:rsidR="00510C15" w:rsidRDefault="00510C15" w:rsidP="005D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29752"/>
      <w:docPartObj>
        <w:docPartGallery w:val="Page Numbers (Bottom of Page)"/>
        <w:docPartUnique/>
      </w:docPartObj>
    </w:sdtPr>
    <w:sdtContent>
      <w:p w14:paraId="3E06B193" w14:textId="41E164F4" w:rsidR="005D3423" w:rsidRDefault="005D3423">
        <w:pPr>
          <w:pStyle w:val="Porat"/>
          <w:jc w:val="right"/>
        </w:pPr>
        <w:r>
          <w:fldChar w:fldCharType="begin"/>
        </w:r>
        <w:r>
          <w:instrText>PAGE   \* MERGEFORMAT</w:instrText>
        </w:r>
        <w:r>
          <w:fldChar w:fldCharType="separate"/>
        </w:r>
        <w:r>
          <w:t>2</w:t>
        </w:r>
        <w:r>
          <w:fldChar w:fldCharType="end"/>
        </w:r>
      </w:p>
    </w:sdtContent>
  </w:sdt>
  <w:p w14:paraId="00070697" w14:textId="77777777" w:rsidR="005D3423" w:rsidRDefault="005D34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FFE4" w14:textId="77777777" w:rsidR="00510C15" w:rsidRDefault="00510C15" w:rsidP="005D3423">
      <w:pPr>
        <w:spacing w:after="0" w:line="240" w:lineRule="auto"/>
      </w:pPr>
      <w:r>
        <w:separator/>
      </w:r>
    </w:p>
  </w:footnote>
  <w:footnote w:type="continuationSeparator" w:id="0">
    <w:p w14:paraId="34DF02D1" w14:textId="77777777" w:rsidR="00510C15" w:rsidRDefault="00510C15" w:rsidP="005D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6B03" w14:textId="58D83514" w:rsidR="005D3423" w:rsidRPr="005D3423" w:rsidRDefault="005D3423" w:rsidP="005D3423">
    <w:pPr>
      <w:pStyle w:val="Antrats"/>
      <w:rPr>
        <w:lang w:val="en-US"/>
      </w:rPr>
    </w:pPr>
    <w:bookmarkStart w:id="0" w:name="_Hlk165235157"/>
    <w:bookmarkStart w:id="1" w:name="_Hlk165235158"/>
    <w:r w:rsidRPr="005D3423">
      <w:rPr>
        <w:lang w:val="en-US"/>
      </w:rPr>
      <w:t xml:space="preserve">PEFC LT Forest Certification System </w:t>
    </w:r>
    <w:bookmarkEnd w:id="0"/>
    <w:bookmarkEnd w:id="1"/>
  </w:p>
  <w:p w14:paraId="62E4AB55" w14:textId="10DBBC6C" w:rsidR="005D3423" w:rsidRDefault="005D3423">
    <w:pPr>
      <w:pStyle w:val="Antrats"/>
    </w:pPr>
  </w:p>
  <w:p w14:paraId="3F091BCD" w14:textId="77777777" w:rsidR="005D3423" w:rsidRDefault="005D34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B6D"/>
    <w:multiLevelType w:val="hybridMultilevel"/>
    <w:tmpl w:val="D56A0470"/>
    <w:lvl w:ilvl="0" w:tplc="51F47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A972C3"/>
    <w:multiLevelType w:val="hybridMultilevel"/>
    <w:tmpl w:val="05D8A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25FF3"/>
    <w:multiLevelType w:val="hybridMultilevel"/>
    <w:tmpl w:val="1C8CA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616710">
    <w:abstractNumId w:val="0"/>
  </w:num>
  <w:num w:numId="2" w16cid:durableId="1684358457">
    <w:abstractNumId w:val="2"/>
  </w:num>
  <w:num w:numId="3" w16cid:durableId="180534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69"/>
    <w:rsid w:val="000A45DA"/>
    <w:rsid w:val="00176486"/>
    <w:rsid w:val="0018499C"/>
    <w:rsid w:val="001A1DC4"/>
    <w:rsid w:val="002C757F"/>
    <w:rsid w:val="00492DD6"/>
    <w:rsid w:val="004F0CF2"/>
    <w:rsid w:val="00510C15"/>
    <w:rsid w:val="0056529D"/>
    <w:rsid w:val="00576628"/>
    <w:rsid w:val="005A1CFF"/>
    <w:rsid w:val="005D3423"/>
    <w:rsid w:val="00742D7E"/>
    <w:rsid w:val="007D7715"/>
    <w:rsid w:val="008C597B"/>
    <w:rsid w:val="008E5F0C"/>
    <w:rsid w:val="008F0838"/>
    <w:rsid w:val="008F6226"/>
    <w:rsid w:val="00A03395"/>
    <w:rsid w:val="00AB3F43"/>
    <w:rsid w:val="00B344FA"/>
    <w:rsid w:val="00B75B69"/>
    <w:rsid w:val="00BD4CFB"/>
    <w:rsid w:val="00C20AF1"/>
    <w:rsid w:val="00F70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09AE"/>
  <w15:chartTrackingRefBased/>
  <w15:docId w15:val="{4AA534B2-3D06-4354-BF76-AB73CD61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75B69"/>
    <w:pPr>
      <w:spacing w:after="0" w:line="240" w:lineRule="auto"/>
    </w:pPr>
    <w:rPr>
      <w:kern w:val="0"/>
      <w14:ligatures w14:val="none"/>
    </w:rPr>
  </w:style>
  <w:style w:type="paragraph" w:styleId="Antrats">
    <w:name w:val="header"/>
    <w:basedOn w:val="prastasis"/>
    <w:link w:val="AntratsDiagrama"/>
    <w:unhideWhenUsed/>
    <w:rsid w:val="005D34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3423"/>
    <w:rPr>
      <w:noProof/>
      <w:lang w:val="lt-LT"/>
    </w:rPr>
  </w:style>
  <w:style w:type="paragraph" w:styleId="Porat">
    <w:name w:val="footer"/>
    <w:basedOn w:val="prastasis"/>
    <w:link w:val="PoratDiagrama"/>
    <w:uiPriority w:val="99"/>
    <w:unhideWhenUsed/>
    <w:rsid w:val="005D34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3423"/>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10</Pages>
  <Words>3406</Words>
  <Characters>19416</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dc:creator>
  <cp:keywords/>
  <dc:description/>
  <cp:lastModifiedBy>Alfredas</cp:lastModifiedBy>
  <cp:revision>12</cp:revision>
  <dcterms:created xsi:type="dcterms:W3CDTF">2024-04-26T17:02:00Z</dcterms:created>
  <dcterms:modified xsi:type="dcterms:W3CDTF">2026-03-09T06:52:00Z</dcterms:modified>
</cp:coreProperties>
</file>